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5"/>
        <w:ind w:left="5655" w:right="0" w:firstLine="0"/>
        <w:jc w:val="left"/>
        <w:rPr>
          <w:b/>
          <w:sz w:val="11"/>
        </w:rPr>
      </w:pPr>
      <w:r>
        <w:rPr>
          <w:b/>
          <w:sz w:val="11"/>
        </w:rPr>
        <w:t>30</w:t>
      </w:r>
      <w:r>
        <w:rPr>
          <w:b/>
          <w:spacing w:val="8"/>
          <w:sz w:val="11"/>
        </w:rPr>
        <w:t> </w:t>
      </w:r>
      <w:r>
        <w:rPr>
          <w:b/>
          <w:sz w:val="11"/>
        </w:rPr>
        <w:t>AÑOS</w:t>
      </w:r>
      <w:r>
        <w:rPr>
          <w:b/>
          <w:spacing w:val="6"/>
          <w:sz w:val="11"/>
        </w:rPr>
        <w:t> </w:t>
      </w:r>
      <w:r>
        <w:rPr>
          <w:b/>
          <w:sz w:val="11"/>
        </w:rPr>
        <w:t>DE</w:t>
      </w:r>
      <w:r>
        <w:rPr>
          <w:b/>
          <w:spacing w:val="3"/>
          <w:sz w:val="11"/>
        </w:rPr>
        <w:t> </w:t>
      </w:r>
      <w:r>
        <w:rPr>
          <w:b/>
          <w:sz w:val="11"/>
        </w:rPr>
        <w:t>LUCHA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POR</w:t>
      </w:r>
      <w:r>
        <w:rPr>
          <w:b/>
          <w:spacing w:val="3"/>
          <w:sz w:val="11"/>
        </w:rPr>
        <w:t> </w:t>
      </w:r>
      <w:r>
        <w:rPr>
          <w:b/>
          <w:sz w:val="11"/>
        </w:rPr>
        <w:t>LA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VERDAD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Y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LA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JUSTICIA</w:t>
      </w:r>
      <w:r>
        <w:rPr>
          <w:b/>
          <w:spacing w:val="4"/>
          <w:sz w:val="11"/>
        </w:rPr>
        <w:t> </w:t>
      </w:r>
      <w:r>
        <w:rPr>
          <w:b/>
          <w:sz w:val="11"/>
        </w:rPr>
        <w:t>–</w:t>
      </w:r>
      <w:r>
        <w:rPr>
          <w:b/>
          <w:spacing w:val="5"/>
          <w:sz w:val="11"/>
        </w:rPr>
        <w:t> </w:t>
      </w:r>
      <w:r>
        <w:rPr>
          <w:b/>
          <w:sz w:val="11"/>
        </w:rPr>
        <w:t>LEY </w:t>
      </w:r>
      <w:r>
        <w:rPr>
          <w:b/>
          <w:spacing w:val="-2"/>
          <w:sz w:val="11"/>
        </w:rPr>
        <w:t>5.673”</w:t>
      </w:r>
    </w:p>
    <w:p>
      <w:pPr>
        <w:pStyle w:val="BodyText"/>
        <w:rPr>
          <w:b/>
          <w:sz w:val="11"/>
        </w:rPr>
      </w:pPr>
    </w:p>
    <w:p>
      <w:pPr>
        <w:pStyle w:val="BodyText"/>
        <w:rPr>
          <w:b/>
          <w:sz w:val="11"/>
        </w:rPr>
      </w:pPr>
    </w:p>
    <w:p>
      <w:pPr>
        <w:pStyle w:val="BodyText"/>
        <w:rPr>
          <w:b/>
          <w:sz w:val="11"/>
        </w:rPr>
      </w:pPr>
    </w:p>
    <w:p>
      <w:pPr>
        <w:pStyle w:val="BodyText"/>
        <w:spacing w:before="123"/>
        <w:rPr>
          <w:b/>
          <w:sz w:val="11"/>
        </w:rPr>
      </w:pPr>
    </w:p>
    <w:p>
      <w:pPr>
        <w:pStyle w:val="Title"/>
        <w:spacing w:line="242" w:lineRule="auto"/>
      </w:pPr>
      <w:r>
        <w:rPr/>
        <w:t>La Cámara de Diputados de la Provincia del Chaco Sanciona con fuerza de Ley Nro. 5838</w:t>
      </w:r>
    </w:p>
    <w:p>
      <w:pPr>
        <w:pStyle w:val="BodyText"/>
        <w:spacing w:line="244" w:lineRule="auto" w:before="272"/>
        <w:ind w:left="163" w:right="175"/>
        <w:jc w:val="both"/>
      </w:pPr>
      <w:r>
        <w:rPr/>
        <w:t>ARTÍCULO 1°: Decláranse de utilidad pública e interés social y sujetas a expropiación las fracciones de inmuebles ubicados en la Ciudad de Barranqueras -Departamento San Fernando-, para ser destinadas a la realización de la obra pública denominada "Corrimiento Defensa Avenida San Martín (El Japonés) Barranqueras - I Etapa" y cuyos datos identificatorios se detallan a continuación: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"/>
        </w:numPr>
        <w:tabs>
          <w:tab w:pos="850" w:val="left" w:leader="none"/>
        </w:tabs>
        <w:spacing w:line="244" w:lineRule="auto" w:before="0" w:after="0"/>
        <w:ind w:left="850" w:right="256" w:hanging="40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-- Sección D - Chacra 266 - Parcela 10- Plano Aprobado 20-157-93.</w:t>
      </w:r>
    </w:p>
    <w:p>
      <w:pPr>
        <w:pStyle w:val="BodyText"/>
        <w:spacing w:before="1"/>
        <w:ind w:left="850"/>
      </w:pPr>
      <w:r>
        <w:rPr>
          <w:u w:val="single"/>
        </w:rPr>
        <w:t>INSCRIPCIÓN.</w:t>
      </w:r>
      <w:r>
        <w:rPr>
          <w:spacing w:val="7"/>
          <w:u w:val="none"/>
        </w:rPr>
        <w:t> </w:t>
      </w:r>
      <w:r>
        <w:rPr>
          <w:u w:val="none"/>
        </w:rPr>
        <w:t>Folio</w:t>
      </w:r>
      <w:r>
        <w:rPr>
          <w:spacing w:val="4"/>
          <w:u w:val="none"/>
        </w:rPr>
        <w:t> </w:t>
      </w:r>
      <w:r>
        <w:rPr>
          <w:u w:val="none"/>
        </w:rPr>
        <w:t>Real</w:t>
      </w:r>
      <w:r>
        <w:rPr>
          <w:spacing w:val="9"/>
          <w:u w:val="none"/>
        </w:rPr>
        <w:t> </w:t>
      </w:r>
      <w:r>
        <w:rPr>
          <w:u w:val="none"/>
        </w:rPr>
        <w:t>Matrícula</w:t>
      </w:r>
      <w:r>
        <w:rPr>
          <w:spacing w:val="8"/>
          <w:u w:val="none"/>
        </w:rPr>
        <w:t> </w:t>
      </w:r>
      <w:r>
        <w:rPr>
          <w:u w:val="none"/>
        </w:rPr>
        <w:t>N°</w:t>
      </w:r>
      <w:r>
        <w:rPr>
          <w:spacing w:val="12"/>
          <w:u w:val="none"/>
        </w:rPr>
        <w:t> </w:t>
      </w:r>
      <w:r>
        <w:rPr>
          <w:u w:val="none"/>
        </w:rPr>
        <w:t>11.178,</w:t>
      </w:r>
      <w:r>
        <w:rPr>
          <w:spacing w:val="11"/>
          <w:u w:val="none"/>
        </w:rPr>
        <w:t> </w:t>
      </w:r>
      <w:r>
        <w:rPr>
          <w:u w:val="none"/>
        </w:rPr>
        <w:t>11.179,</w:t>
      </w:r>
      <w:r>
        <w:rPr>
          <w:spacing w:val="7"/>
          <w:u w:val="none"/>
        </w:rPr>
        <w:t> </w:t>
      </w:r>
      <w:r>
        <w:rPr>
          <w:u w:val="none"/>
        </w:rPr>
        <w:t>11.180</w:t>
      </w:r>
      <w:r>
        <w:rPr>
          <w:spacing w:val="10"/>
          <w:u w:val="none"/>
        </w:rPr>
        <w:t> </w:t>
      </w:r>
      <w:r>
        <w:rPr>
          <w:u w:val="none"/>
        </w:rPr>
        <w:t>y</w:t>
      </w:r>
      <w:r>
        <w:rPr>
          <w:spacing w:val="6"/>
          <w:u w:val="none"/>
        </w:rPr>
        <w:t> </w:t>
      </w:r>
      <w:r>
        <w:rPr>
          <w:u w:val="none"/>
        </w:rPr>
        <w:t>11.181.</w:t>
      </w:r>
      <w:r>
        <w:rPr>
          <w:spacing w:val="11"/>
          <w:u w:val="none"/>
        </w:rPr>
        <w:t> </w:t>
      </w:r>
      <w:r>
        <w:rPr>
          <w:spacing w:val="-10"/>
          <w:u w:val="none"/>
        </w:rPr>
        <w:t>-</w:t>
      </w:r>
    </w:p>
    <w:p>
      <w:pPr>
        <w:pStyle w:val="BodyText"/>
        <w:spacing w:before="3"/>
        <w:ind w:left="850"/>
      </w:pPr>
      <w:r>
        <w:rPr/>
        <w:t>Departamento</w:t>
      </w:r>
      <w:r>
        <w:rPr>
          <w:spacing w:val="13"/>
        </w:rPr>
        <w:t> </w:t>
      </w:r>
      <w:r>
        <w:rPr/>
        <w:t>San</w:t>
      </w:r>
      <w:r>
        <w:rPr>
          <w:spacing w:val="14"/>
        </w:rPr>
        <w:t> </w:t>
      </w:r>
      <w:r>
        <w:rPr>
          <w:spacing w:val="-2"/>
        </w:rPr>
        <w:t>Fernando.</w:t>
      </w:r>
    </w:p>
    <w:p>
      <w:pPr>
        <w:pStyle w:val="BodyText"/>
        <w:tabs>
          <w:tab w:pos="7074" w:val="right" w:leader="none"/>
        </w:tabs>
        <w:spacing w:line="108" w:lineRule="exact" w:before="7"/>
        <w:ind w:left="850"/>
        <w:rPr>
          <w:rFonts w:ascii="Garamond" w:hAnsi="Garamond"/>
        </w:rPr>
      </w:pPr>
      <w:r>
        <w:rPr>
          <w:u w:val="single"/>
        </w:rPr>
        <w:t>PROPIETARIO:</w:t>
      </w:r>
      <w:r>
        <w:rPr>
          <w:spacing w:val="15"/>
          <w:u w:val="none"/>
        </w:rPr>
        <w:t> </w:t>
      </w:r>
      <w:r>
        <w:rPr>
          <w:u w:val="none"/>
        </w:rPr>
        <w:t>Alfonso</w:t>
      </w:r>
      <w:r>
        <w:rPr>
          <w:spacing w:val="14"/>
          <w:u w:val="none"/>
        </w:rPr>
        <w:t> </w:t>
      </w:r>
      <w:r>
        <w:rPr>
          <w:u w:val="none"/>
        </w:rPr>
        <w:t>Dermidio</w:t>
      </w:r>
      <w:r>
        <w:rPr>
          <w:spacing w:val="18"/>
          <w:u w:val="none"/>
        </w:rPr>
        <w:t> </w:t>
      </w:r>
      <w:r>
        <w:rPr>
          <w:spacing w:val="-2"/>
          <w:u w:val="none"/>
        </w:rPr>
        <w:t>Galíndez.</w:t>
      </w:r>
      <w:r>
        <w:rPr>
          <w:u w:val="none"/>
        </w:rPr>
        <w:tab/>
      </w:r>
      <w:r>
        <w:rPr>
          <w:rFonts w:ascii="Garamond" w:hAnsi="Garamond"/>
          <w:spacing w:val="-10"/>
          <w:position w:val="-6"/>
          <w:u w:val="none"/>
        </w:rPr>
        <w:t>2</w:t>
      </w:r>
    </w:p>
    <w:p>
      <w:pPr>
        <w:pStyle w:val="BodyText"/>
        <w:spacing w:before="2"/>
        <w:ind w:left="850"/>
        <w:rPr>
          <w:rFonts w:ascii="Garamond"/>
          <w:sz w:val="41"/>
        </w:rPr>
      </w:pPr>
      <w:r>
        <w:rPr>
          <w:u w:val="single"/>
        </w:rPr>
        <w:t>SUPERFICIE:</w:t>
      </w:r>
      <w:r>
        <w:rPr>
          <w:spacing w:val="6"/>
          <w:u w:val="none"/>
        </w:rPr>
        <w:t> </w:t>
      </w:r>
      <w:r>
        <w:rPr>
          <w:u w:val="none"/>
        </w:rPr>
        <w:t>aproximada</w:t>
      </w:r>
      <w:r>
        <w:rPr>
          <w:spacing w:val="8"/>
          <w:u w:val="none"/>
        </w:rPr>
        <w:t> </w:t>
      </w:r>
      <w:r>
        <w:rPr>
          <w:u w:val="none"/>
        </w:rPr>
        <w:t>y</w:t>
      </w:r>
      <w:r>
        <w:rPr>
          <w:spacing w:val="6"/>
          <w:u w:val="none"/>
        </w:rPr>
        <w:t> </w:t>
      </w:r>
      <w:r>
        <w:rPr>
          <w:u w:val="none"/>
        </w:rPr>
        <w:t>sujeta</w:t>
      </w:r>
      <w:r>
        <w:rPr>
          <w:spacing w:val="8"/>
          <w:u w:val="none"/>
        </w:rPr>
        <w:t> </w:t>
      </w:r>
      <w:r>
        <w:rPr>
          <w:u w:val="none"/>
        </w:rPr>
        <w:t>a</w:t>
      </w:r>
      <w:r>
        <w:rPr>
          <w:spacing w:val="7"/>
          <w:u w:val="none"/>
        </w:rPr>
        <w:t> </w:t>
      </w:r>
      <w:r>
        <w:rPr>
          <w:u w:val="none"/>
        </w:rPr>
        <w:t>mensura</w:t>
      </w:r>
      <w:r>
        <w:rPr>
          <w:spacing w:val="8"/>
          <w:u w:val="none"/>
        </w:rPr>
        <w:t> </w:t>
      </w:r>
      <w:r>
        <w:rPr>
          <w:u w:val="none"/>
        </w:rPr>
        <w:t>de</w:t>
      </w:r>
      <w:r>
        <w:rPr>
          <w:spacing w:val="10"/>
          <w:u w:val="none"/>
        </w:rPr>
        <w:t> </w:t>
      </w:r>
      <w:r>
        <w:rPr>
          <w:u w:val="none"/>
        </w:rPr>
        <w:t>18.185,00</w:t>
      </w:r>
      <w:r>
        <w:rPr>
          <w:spacing w:val="6"/>
          <w:u w:val="none"/>
        </w:rPr>
        <w:t> </w:t>
      </w:r>
      <w:r>
        <w:rPr>
          <w:u w:val="none"/>
        </w:rPr>
        <w:t>m</w:t>
      </w:r>
      <w:r>
        <w:rPr>
          <w:spacing w:val="64"/>
          <w:u w:val="none"/>
        </w:rPr>
        <w:t> </w:t>
      </w:r>
      <w:r>
        <w:rPr>
          <w:rFonts w:ascii="Garamond"/>
          <w:spacing w:val="-10"/>
          <w:sz w:val="41"/>
          <w:u w:val="none"/>
        </w:rPr>
        <w:t>.</w:t>
      </w:r>
    </w:p>
    <w:p>
      <w:pPr>
        <w:pStyle w:val="ListParagraph"/>
        <w:numPr>
          <w:ilvl w:val="0"/>
          <w:numId w:val="1"/>
        </w:numPr>
        <w:tabs>
          <w:tab w:pos="850" w:val="left" w:leader="none"/>
        </w:tabs>
        <w:spacing w:line="247" w:lineRule="auto" w:before="158" w:after="0"/>
        <w:ind w:left="850" w:right="338" w:hanging="40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- Sección D - Chacra 262 - Parcela 2- Plano 20-278-86.</w:t>
      </w:r>
    </w:p>
    <w:p>
      <w:pPr>
        <w:pStyle w:val="BodyText"/>
        <w:spacing w:line="271" w:lineRule="exact"/>
        <w:ind w:left="850"/>
      </w:pPr>
      <w:r>
        <w:rPr>
          <w:u w:val="single"/>
        </w:rPr>
        <w:t>INSCRIPCIÓN:</w:t>
      </w:r>
      <w:r>
        <w:rPr>
          <w:spacing w:val="6"/>
          <w:u w:val="none"/>
        </w:rPr>
        <w:t> </w:t>
      </w:r>
      <w:r>
        <w:rPr>
          <w:u w:val="none"/>
        </w:rPr>
        <w:t>Folio</w:t>
      </w:r>
      <w:r>
        <w:rPr>
          <w:spacing w:val="6"/>
          <w:u w:val="none"/>
        </w:rPr>
        <w:t> </w:t>
      </w:r>
      <w:r>
        <w:rPr>
          <w:u w:val="none"/>
        </w:rPr>
        <w:t>Real</w:t>
      </w:r>
      <w:r>
        <w:rPr>
          <w:spacing w:val="11"/>
          <w:u w:val="none"/>
        </w:rPr>
        <w:t> </w:t>
      </w:r>
      <w:r>
        <w:rPr>
          <w:u w:val="none"/>
        </w:rPr>
        <w:t>Matrícula</w:t>
      </w:r>
      <w:r>
        <w:rPr>
          <w:spacing w:val="8"/>
          <w:u w:val="none"/>
        </w:rPr>
        <w:t> </w:t>
      </w:r>
      <w:r>
        <w:rPr>
          <w:u w:val="none"/>
        </w:rPr>
        <w:t>N°</w:t>
      </w:r>
      <w:r>
        <w:rPr>
          <w:spacing w:val="11"/>
          <w:u w:val="none"/>
        </w:rPr>
        <w:t> </w:t>
      </w:r>
      <w:r>
        <w:rPr>
          <w:u w:val="none"/>
        </w:rPr>
        <w:t>41.123</w:t>
      </w:r>
      <w:r>
        <w:rPr>
          <w:spacing w:val="12"/>
          <w:u w:val="none"/>
        </w:rPr>
        <w:t> </w:t>
      </w:r>
      <w:r>
        <w:rPr>
          <w:u w:val="none"/>
        </w:rPr>
        <w:t>-</w:t>
      </w:r>
      <w:r>
        <w:rPr>
          <w:spacing w:val="8"/>
          <w:u w:val="none"/>
        </w:rPr>
        <w:t> </w:t>
      </w:r>
      <w:r>
        <w:rPr>
          <w:u w:val="none"/>
        </w:rPr>
        <w:t>Departamento</w:t>
      </w:r>
      <w:r>
        <w:rPr>
          <w:spacing w:val="11"/>
          <w:u w:val="none"/>
        </w:rPr>
        <w:t> </w:t>
      </w:r>
      <w:r>
        <w:rPr>
          <w:u w:val="none"/>
        </w:rPr>
        <w:t>San</w:t>
      </w:r>
      <w:r>
        <w:rPr>
          <w:spacing w:val="9"/>
          <w:u w:val="none"/>
        </w:rPr>
        <w:t> </w:t>
      </w:r>
      <w:r>
        <w:rPr>
          <w:spacing w:val="-2"/>
          <w:u w:val="none"/>
        </w:rPr>
        <w:t>Fernando.</w:t>
      </w:r>
    </w:p>
    <w:p>
      <w:pPr>
        <w:pStyle w:val="BodyText"/>
        <w:spacing w:line="259" w:lineRule="exact" w:before="5"/>
        <w:ind w:left="85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04896">
                <wp:simplePos x="0" y="0"/>
                <wp:positionH relativeFrom="page">
                  <wp:posOffset>5399529</wp:posOffset>
                </wp:positionH>
                <wp:positionV relativeFrom="paragraph">
                  <wp:posOffset>57942</wp:posOffset>
                </wp:positionV>
                <wp:extent cx="72390" cy="174625"/>
                <wp:effectExtent l="0" t="0" r="0" b="0"/>
                <wp:wrapNone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72390" cy="174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3"/>
                              <w:rPr>
                                <w:rFonts w:ascii="Garamond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425.159821pt;margin-top:4.562407pt;width:5.7pt;height:13.75pt;mso-position-horizontal-relative:page;mso-position-vertical-relative:paragraph;z-index:-15811584" type="#_x0000_t202" id="docshape1" filled="false" stroked="false">
                <v:textbox inset="0,0,0,0">
                  <w:txbxContent>
                    <w:p>
                      <w:pPr>
                        <w:pStyle w:val="BodyText"/>
                        <w:spacing w:before="3"/>
                        <w:rPr>
                          <w:rFonts w:ascii="Garamond"/>
                        </w:rPr>
                      </w:pPr>
                      <w:r>
                        <w:rPr>
                          <w:rFonts w:ascii="Garamond"/>
                          <w:spacing w:val="-10"/>
                        </w:rPr>
                        <w:t>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u w:val="single"/>
        </w:rPr>
        <w:t>PROPIETARIO:</w:t>
      </w:r>
      <w:r>
        <w:rPr>
          <w:spacing w:val="12"/>
          <w:u w:val="none"/>
        </w:rPr>
        <w:t> </w:t>
      </w:r>
      <w:r>
        <w:rPr>
          <w:u w:val="none"/>
        </w:rPr>
        <w:t>Municipalidad</w:t>
      </w:r>
      <w:r>
        <w:rPr>
          <w:spacing w:val="16"/>
          <w:u w:val="none"/>
        </w:rPr>
        <w:t> </w:t>
      </w:r>
      <w:r>
        <w:rPr>
          <w:u w:val="none"/>
        </w:rPr>
        <w:t>de</w:t>
      </w:r>
      <w:r>
        <w:rPr>
          <w:spacing w:val="14"/>
          <w:u w:val="none"/>
        </w:rPr>
        <w:t> </w:t>
      </w:r>
      <w:r>
        <w:rPr>
          <w:spacing w:val="-2"/>
          <w:u w:val="none"/>
        </w:rPr>
        <w:t>Barranqueras.</w:t>
      </w:r>
    </w:p>
    <w:p>
      <w:pPr>
        <w:pStyle w:val="BodyText"/>
        <w:spacing w:line="259" w:lineRule="exact"/>
        <w:ind w:left="850"/>
      </w:pPr>
      <w:r>
        <w:rPr>
          <w:u w:val="single"/>
        </w:rPr>
        <w:t>SUPERFICIE:</w:t>
      </w:r>
      <w:r>
        <w:rPr>
          <w:spacing w:val="6"/>
          <w:u w:val="none"/>
        </w:rPr>
        <w:t> </w:t>
      </w:r>
      <w:r>
        <w:rPr>
          <w:u w:val="none"/>
        </w:rPr>
        <w:t>aproximada</w:t>
      </w:r>
      <w:r>
        <w:rPr>
          <w:spacing w:val="8"/>
          <w:u w:val="none"/>
        </w:rPr>
        <w:t> </w:t>
      </w:r>
      <w:r>
        <w:rPr>
          <w:u w:val="none"/>
        </w:rPr>
        <w:t>y</w:t>
      </w:r>
      <w:r>
        <w:rPr>
          <w:spacing w:val="5"/>
          <w:u w:val="none"/>
        </w:rPr>
        <w:t> </w:t>
      </w:r>
      <w:r>
        <w:rPr>
          <w:u w:val="none"/>
        </w:rPr>
        <w:t>sujeta</w:t>
      </w:r>
      <w:r>
        <w:rPr>
          <w:spacing w:val="8"/>
          <w:u w:val="none"/>
        </w:rPr>
        <w:t> </w:t>
      </w:r>
      <w:r>
        <w:rPr>
          <w:u w:val="none"/>
        </w:rPr>
        <w:t>a</w:t>
      </w:r>
      <w:r>
        <w:rPr>
          <w:spacing w:val="8"/>
          <w:u w:val="none"/>
        </w:rPr>
        <w:t> </w:t>
      </w:r>
      <w:r>
        <w:rPr>
          <w:u w:val="none"/>
        </w:rPr>
        <w:t>mensura</w:t>
      </w:r>
      <w:r>
        <w:rPr>
          <w:spacing w:val="8"/>
          <w:u w:val="none"/>
        </w:rPr>
        <w:t> </w:t>
      </w:r>
      <w:r>
        <w:rPr>
          <w:u w:val="none"/>
        </w:rPr>
        <w:t>de</w:t>
      </w:r>
      <w:r>
        <w:rPr>
          <w:spacing w:val="10"/>
          <w:u w:val="none"/>
        </w:rPr>
        <w:t> </w:t>
      </w:r>
      <w:r>
        <w:rPr>
          <w:u w:val="none"/>
        </w:rPr>
        <w:t>23.828,00</w:t>
      </w:r>
      <w:r>
        <w:rPr>
          <w:spacing w:val="5"/>
          <w:u w:val="none"/>
        </w:rPr>
        <w:t> </w:t>
      </w:r>
      <w:r>
        <w:rPr>
          <w:u w:val="none"/>
        </w:rPr>
        <w:t>m_</w:t>
      </w:r>
      <w:r>
        <w:rPr>
          <w:spacing w:val="67"/>
          <w:u w:val="none"/>
        </w:rPr>
        <w:t> </w:t>
      </w:r>
      <w:r>
        <w:rPr>
          <w:spacing w:val="-10"/>
          <w:u w:val="none"/>
        </w:rPr>
        <w:t>.</w:t>
      </w:r>
    </w:p>
    <w:p>
      <w:pPr>
        <w:pStyle w:val="ListParagraph"/>
        <w:numPr>
          <w:ilvl w:val="0"/>
          <w:numId w:val="1"/>
        </w:numPr>
        <w:tabs>
          <w:tab w:pos="850" w:val="left" w:leader="none"/>
        </w:tabs>
        <w:spacing w:line="247" w:lineRule="auto" w:before="269" w:after="0"/>
        <w:ind w:left="850" w:right="256" w:hanging="40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-- Sección D - Chacra 262 - Manzana 2 - Parcela 1- Plano Registrado 20-439.</w:t>
      </w:r>
    </w:p>
    <w:p>
      <w:pPr>
        <w:pStyle w:val="BodyText"/>
        <w:spacing w:line="269" w:lineRule="exact"/>
        <w:ind w:left="850"/>
      </w:pPr>
      <w:r>
        <w:rPr>
          <w:u w:val="single"/>
        </w:rPr>
        <w:t>INSCRIPCIÓN:</w:t>
      </w:r>
      <w:r>
        <w:rPr>
          <w:spacing w:val="7"/>
          <w:u w:val="none"/>
        </w:rPr>
        <w:t> </w:t>
      </w:r>
      <w:r>
        <w:rPr>
          <w:u w:val="none"/>
        </w:rPr>
        <w:t>Folio</w:t>
      </w:r>
      <w:r>
        <w:rPr>
          <w:spacing w:val="7"/>
          <w:u w:val="none"/>
        </w:rPr>
        <w:t> </w:t>
      </w:r>
      <w:r>
        <w:rPr>
          <w:u w:val="none"/>
        </w:rPr>
        <w:t>Real</w:t>
      </w:r>
      <w:r>
        <w:rPr>
          <w:spacing w:val="12"/>
          <w:u w:val="none"/>
        </w:rPr>
        <w:t> </w:t>
      </w:r>
      <w:r>
        <w:rPr>
          <w:u w:val="none"/>
        </w:rPr>
        <w:t>Matrícula</w:t>
      </w:r>
      <w:r>
        <w:rPr>
          <w:spacing w:val="9"/>
          <w:u w:val="none"/>
        </w:rPr>
        <w:t> </w:t>
      </w:r>
      <w:r>
        <w:rPr>
          <w:u w:val="none"/>
        </w:rPr>
        <w:t>N°</w:t>
      </w:r>
      <w:r>
        <w:rPr>
          <w:spacing w:val="12"/>
          <w:u w:val="none"/>
        </w:rPr>
        <w:t> </w:t>
      </w:r>
      <w:r>
        <w:rPr>
          <w:u w:val="none"/>
        </w:rPr>
        <w:t>7.018-</w:t>
      </w:r>
      <w:r>
        <w:rPr>
          <w:spacing w:val="13"/>
          <w:u w:val="none"/>
        </w:rPr>
        <w:t> </w:t>
      </w:r>
      <w:r>
        <w:rPr>
          <w:u w:val="none"/>
        </w:rPr>
        <w:t>Departamento</w:t>
      </w:r>
      <w:r>
        <w:rPr>
          <w:spacing w:val="12"/>
          <w:u w:val="none"/>
        </w:rPr>
        <w:t> </w:t>
      </w:r>
      <w:r>
        <w:rPr>
          <w:u w:val="none"/>
        </w:rPr>
        <w:t>San</w:t>
      </w:r>
      <w:r>
        <w:rPr>
          <w:spacing w:val="9"/>
          <w:u w:val="none"/>
        </w:rPr>
        <w:t> </w:t>
      </w:r>
      <w:r>
        <w:rPr>
          <w:spacing w:val="-2"/>
          <w:u w:val="none"/>
        </w:rPr>
        <w:t>Fernando.</w:t>
      </w:r>
    </w:p>
    <w:p>
      <w:pPr>
        <w:pStyle w:val="BodyText"/>
        <w:tabs>
          <w:tab w:pos="6952" w:val="right" w:leader="none"/>
        </w:tabs>
        <w:spacing w:line="106" w:lineRule="exact" w:before="7"/>
        <w:ind w:left="850"/>
        <w:rPr>
          <w:rFonts w:ascii="Garamond"/>
        </w:rPr>
      </w:pPr>
      <w:r>
        <w:rPr>
          <w:u w:val="single"/>
        </w:rPr>
        <w:t>PROPIETARIO:</w:t>
      </w:r>
      <w:r>
        <w:rPr>
          <w:spacing w:val="12"/>
          <w:u w:val="none"/>
        </w:rPr>
        <w:t> </w:t>
      </w:r>
      <w:r>
        <w:rPr>
          <w:u w:val="none"/>
        </w:rPr>
        <w:t>Municipalidad</w:t>
      </w:r>
      <w:r>
        <w:rPr>
          <w:spacing w:val="16"/>
          <w:u w:val="none"/>
        </w:rPr>
        <w:t> </w:t>
      </w:r>
      <w:r>
        <w:rPr>
          <w:u w:val="none"/>
        </w:rPr>
        <w:t>de</w:t>
      </w:r>
      <w:r>
        <w:rPr>
          <w:spacing w:val="14"/>
          <w:u w:val="none"/>
        </w:rPr>
        <w:t> </w:t>
      </w:r>
      <w:r>
        <w:rPr>
          <w:spacing w:val="-2"/>
          <w:u w:val="none"/>
        </w:rPr>
        <w:t>Barranqueras.</w:t>
      </w:r>
      <w:r>
        <w:rPr>
          <w:u w:val="none"/>
        </w:rPr>
        <w:tab/>
      </w:r>
      <w:r>
        <w:rPr>
          <w:rFonts w:ascii="Garamond"/>
          <w:spacing w:val="-10"/>
          <w:position w:val="-6"/>
          <w:u w:val="none"/>
        </w:rPr>
        <w:t>2</w:t>
      </w:r>
    </w:p>
    <w:p>
      <w:pPr>
        <w:pStyle w:val="BodyText"/>
        <w:spacing w:before="2"/>
        <w:ind w:left="850"/>
        <w:rPr>
          <w:rFonts w:ascii="Garamond"/>
          <w:sz w:val="41"/>
        </w:rPr>
      </w:pPr>
      <w:r>
        <w:rPr>
          <w:u w:val="single"/>
        </w:rPr>
        <w:t>SUPERFICIE:</w:t>
      </w:r>
      <w:r>
        <w:rPr>
          <w:spacing w:val="4"/>
          <w:u w:val="none"/>
        </w:rPr>
        <w:t> </w:t>
      </w:r>
      <w:r>
        <w:rPr>
          <w:u w:val="none"/>
        </w:rPr>
        <w:t>aproximada</w:t>
      </w:r>
      <w:r>
        <w:rPr>
          <w:spacing w:val="8"/>
          <w:u w:val="none"/>
        </w:rPr>
        <w:t> </w:t>
      </w:r>
      <w:r>
        <w:rPr>
          <w:u w:val="none"/>
        </w:rPr>
        <w:t>y</w:t>
      </w:r>
      <w:r>
        <w:rPr>
          <w:spacing w:val="5"/>
          <w:u w:val="none"/>
        </w:rPr>
        <w:t> </w:t>
      </w:r>
      <w:r>
        <w:rPr>
          <w:u w:val="none"/>
        </w:rPr>
        <w:t>sujeta</w:t>
      </w:r>
      <w:r>
        <w:rPr>
          <w:spacing w:val="8"/>
          <w:u w:val="none"/>
        </w:rPr>
        <w:t> </w:t>
      </w:r>
      <w:r>
        <w:rPr>
          <w:u w:val="none"/>
        </w:rPr>
        <w:t>a</w:t>
      </w:r>
      <w:r>
        <w:rPr>
          <w:spacing w:val="7"/>
          <w:u w:val="none"/>
        </w:rPr>
        <w:t> </w:t>
      </w:r>
      <w:r>
        <w:rPr>
          <w:u w:val="none"/>
        </w:rPr>
        <w:t>mensura</w:t>
      </w:r>
      <w:r>
        <w:rPr>
          <w:spacing w:val="8"/>
          <w:u w:val="none"/>
        </w:rPr>
        <w:t> </w:t>
      </w:r>
      <w:r>
        <w:rPr>
          <w:u w:val="none"/>
        </w:rPr>
        <w:t>de</w:t>
      </w:r>
      <w:r>
        <w:rPr>
          <w:spacing w:val="10"/>
          <w:u w:val="none"/>
        </w:rPr>
        <w:t> </w:t>
      </w:r>
      <w:r>
        <w:rPr>
          <w:u w:val="none"/>
        </w:rPr>
        <w:t>2.979,00</w:t>
      </w:r>
      <w:r>
        <w:rPr>
          <w:spacing w:val="8"/>
          <w:u w:val="none"/>
        </w:rPr>
        <w:t> </w:t>
      </w:r>
      <w:r>
        <w:rPr>
          <w:u w:val="none"/>
        </w:rPr>
        <w:t>m</w:t>
      </w:r>
      <w:r>
        <w:rPr>
          <w:spacing w:val="64"/>
          <w:u w:val="none"/>
        </w:rPr>
        <w:t> </w:t>
      </w:r>
      <w:r>
        <w:rPr>
          <w:rFonts w:ascii="Garamond"/>
          <w:spacing w:val="-10"/>
          <w:sz w:val="41"/>
          <w:u w:val="none"/>
        </w:rPr>
        <w:t>.</w:t>
      </w:r>
    </w:p>
    <w:p>
      <w:pPr>
        <w:pStyle w:val="ListParagraph"/>
        <w:numPr>
          <w:ilvl w:val="0"/>
          <w:numId w:val="1"/>
        </w:numPr>
        <w:tabs>
          <w:tab w:pos="850" w:val="left" w:leader="none"/>
        </w:tabs>
        <w:spacing w:line="244" w:lineRule="auto" w:before="218" w:after="0"/>
        <w:ind w:left="850" w:right="338" w:hanging="40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- Sección D - Chacra 262 - Manzana 2 - Parcela 5- Plano Registrado 20-439.</w:t>
      </w:r>
    </w:p>
    <w:p>
      <w:pPr>
        <w:pStyle w:val="BodyText"/>
        <w:spacing w:line="275" w:lineRule="exact"/>
        <w:ind w:left="850"/>
      </w:pPr>
      <w:r>
        <w:rPr>
          <w:u w:val="single"/>
        </w:rPr>
        <w:t>INSCRIPCIÓN:</w:t>
      </w:r>
      <w:r>
        <w:rPr>
          <w:spacing w:val="7"/>
          <w:u w:val="none"/>
        </w:rPr>
        <w:t> </w:t>
      </w:r>
      <w:r>
        <w:rPr>
          <w:u w:val="none"/>
        </w:rPr>
        <w:t>Folio</w:t>
      </w:r>
      <w:r>
        <w:rPr>
          <w:spacing w:val="7"/>
          <w:u w:val="none"/>
        </w:rPr>
        <w:t> </w:t>
      </w:r>
      <w:r>
        <w:rPr>
          <w:u w:val="none"/>
        </w:rPr>
        <w:t>Real</w:t>
      </w:r>
      <w:r>
        <w:rPr>
          <w:spacing w:val="12"/>
          <w:u w:val="none"/>
        </w:rPr>
        <w:t> </w:t>
      </w:r>
      <w:r>
        <w:rPr>
          <w:u w:val="none"/>
        </w:rPr>
        <w:t>Matrícula</w:t>
      </w:r>
      <w:r>
        <w:rPr>
          <w:spacing w:val="9"/>
          <w:u w:val="none"/>
        </w:rPr>
        <w:t> </w:t>
      </w:r>
      <w:r>
        <w:rPr>
          <w:u w:val="none"/>
        </w:rPr>
        <w:t>N°</w:t>
      </w:r>
      <w:r>
        <w:rPr>
          <w:spacing w:val="12"/>
          <w:u w:val="none"/>
        </w:rPr>
        <w:t> </w:t>
      </w:r>
      <w:r>
        <w:rPr>
          <w:u w:val="none"/>
        </w:rPr>
        <w:t>40.631-</w:t>
      </w:r>
      <w:r>
        <w:rPr>
          <w:spacing w:val="13"/>
          <w:u w:val="none"/>
        </w:rPr>
        <w:t> </w:t>
      </w:r>
      <w:r>
        <w:rPr>
          <w:u w:val="none"/>
        </w:rPr>
        <w:t>Departamento</w:t>
      </w:r>
      <w:r>
        <w:rPr>
          <w:spacing w:val="12"/>
          <w:u w:val="none"/>
        </w:rPr>
        <w:t> </w:t>
      </w:r>
      <w:r>
        <w:rPr>
          <w:u w:val="none"/>
        </w:rPr>
        <w:t>San</w:t>
      </w:r>
      <w:r>
        <w:rPr>
          <w:spacing w:val="9"/>
          <w:u w:val="none"/>
        </w:rPr>
        <w:t> </w:t>
      </w:r>
      <w:r>
        <w:rPr>
          <w:spacing w:val="-2"/>
          <w:u w:val="none"/>
        </w:rPr>
        <w:t>Fernando.</w:t>
      </w:r>
    </w:p>
    <w:p>
      <w:pPr>
        <w:pStyle w:val="BodyText"/>
        <w:tabs>
          <w:tab w:pos="6645" w:val="right" w:leader="none"/>
        </w:tabs>
        <w:spacing w:line="108" w:lineRule="exact" w:before="5"/>
        <w:ind w:left="850"/>
        <w:rPr>
          <w:rFonts w:ascii="Garamond"/>
        </w:rPr>
      </w:pPr>
      <w:r>
        <w:rPr>
          <w:u w:val="single"/>
        </w:rPr>
        <w:t>PROPIETARIO:</w:t>
      </w:r>
      <w:r>
        <w:rPr>
          <w:spacing w:val="12"/>
          <w:u w:val="none"/>
        </w:rPr>
        <w:t> </w:t>
      </w:r>
      <w:r>
        <w:rPr>
          <w:u w:val="none"/>
        </w:rPr>
        <w:t>Municipalidad</w:t>
      </w:r>
      <w:r>
        <w:rPr>
          <w:spacing w:val="16"/>
          <w:u w:val="none"/>
        </w:rPr>
        <w:t> </w:t>
      </w:r>
      <w:r>
        <w:rPr>
          <w:u w:val="none"/>
        </w:rPr>
        <w:t>de</w:t>
      </w:r>
      <w:r>
        <w:rPr>
          <w:spacing w:val="14"/>
          <w:u w:val="none"/>
        </w:rPr>
        <w:t> </w:t>
      </w:r>
      <w:r>
        <w:rPr>
          <w:spacing w:val="-2"/>
          <w:u w:val="none"/>
        </w:rPr>
        <w:t>Barranqueras.</w:t>
      </w:r>
      <w:r>
        <w:rPr>
          <w:u w:val="none"/>
        </w:rPr>
        <w:tab/>
      </w:r>
      <w:r>
        <w:rPr>
          <w:rFonts w:ascii="Garamond"/>
          <w:spacing w:val="-10"/>
          <w:position w:val="-6"/>
          <w:u w:val="none"/>
        </w:rPr>
        <w:t>2</w:t>
      </w:r>
    </w:p>
    <w:p>
      <w:pPr>
        <w:pStyle w:val="BodyText"/>
        <w:spacing w:before="2"/>
        <w:ind w:left="850"/>
        <w:rPr>
          <w:rFonts w:ascii="Garamond"/>
          <w:sz w:val="41"/>
        </w:rPr>
      </w:pPr>
      <w:r>
        <w:rPr>
          <w:u w:val="single"/>
        </w:rPr>
        <w:t>SUPERFICIE:</w:t>
      </w:r>
      <w:r>
        <w:rPr>
          <w:spacing w:val="4"/>
          <w:u w:val="none"/>
        </w:rPr>
        <w:t> </w:t>
      </w:r>
      <w:r>
        <w:rPr>
          <w:u w:val="none"/>
        </w:rPr>
        <w:t>aproximada</w:t>
      </w:r>
      <w:r>
        <w:rPr>
          <w:spacing w:val="7"/>
          <w:u w:val="none"/>
        </w:rPr>
        <w:t> </w:t>
      </w:r>
      <w:r>
        <w:rPr>
          <w:u w:val="none"/>
        </w:rPr>
        <w:t>y</w:t>
      </w:r>
      <w:r>
        <w:rPr>
          <w:spacing w:val="5"/>
          <w:u w:val="none"/>
        </w:rPr>
        <w:t> </w:t>
      </w:r>
      <w:r>
        <w:rPr>
          <w:u w:val="none"/>
        </w:rPr>
        <w:t>sujeta</w:t>
      </w:r>
      <w:r>
        <w:rPr>
          <w:spacing w:val="8"/>
          <w:u w:val="none"/>
        </w:rPr>
        <w:t> </w:t>
      </w:r>
      <w:r>
        <w:rPr>
          <w:u w:val="none"/>
        </w:rPr>
        <w:t>a</w:t>
      </w:r>
      <w:r>
        <w:rPr>
          <w:spacing w:val="7"/>
          <w:u w:val="none"/>
        </w:rPr>
        <w:t> </w:t>
      </w:r>
      <w:r>
        <w:rPr>
          <w:u w:val="none"/>
        </w:rPr>
        <w:t>mensura</w:t>
      </w:r>
      <w:r>
        <w:rPr>
          <w:spacing w:val="7"/>
          <w:u w:val="none"/>
        </w:rPr>
        <w:t> </w:t>
      </w:r>
      <w:r>
        <w:rPr>
          <w:u w:val="none"/>
        </w:rPr>
        <w:t>de</w:t>
      </w:r>
      <w:r>
        <w:rPr>
          <w:spacing w:val="10"/>
          <w:u w:val="none"/>
        </w:rPr>
        <w:t> </w:t>
      </w:r>
      <w:r>
        <w:rPr>
          <w:u w:val="none"/>
        </w:rPr>
        <w:t>23,00</w:t>
      </w:r>
      <w:r>
        <w:rPr>
          <w:spacing w:val="5"/>
          <w:u w:val="none"/>
        </w:rPr>
        <w:t> </w:t>
      </w:r>
      <w:r>
        <w:rPr>
          <w:u w:val="none"/>
        </w:rPr>
        <w:t>m</w:t>
      </w:r>
      <w:r>
        <w:rPr>
          <w:spacing w:val="63"/>
          <w:u w:val="none"/>
        </w:rPr>
        <w:t> </w:t>
      </w:r>
      <w:r>
        <w:rPr>
          <w:rFonts w:ascii="Garamond"/>
          <w:spacing w:val="-10"/>
          <w:sz w:val="41"/>
          <w:u w:val="none"/>
        </w:rPr>
        <w:t>.</w:t>
      </w:r>
    </w:p>
    <w:p>
      <w:pPr>
        <w:pStyle w:val="ListParagraph"/>
        <w:numPr>
          <w:ilvl w:val="0"/>
          <w:numId w:val="1"/>
        </w:numPr>
        <w:tabs>
          <w:tab w:pos="850" w:val="left" w:leader="none"/>
        </w:tabs>
        <w:spacing w:line="244" w:lineRule="auto" w:before="160" w:after="0"/>
        <w:ind w:left="850" w:right="338" w:hanging="40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- Sección D - Chacra 262 - Manzana 4 - Parcela 1- Plano Registrado 20-439.</w:t>
      </w:r>
    </w:p>
    <w:p>
      <w:pPr>
        <w:pStyle w:val="BodyText"/>
        <w:spacing w:line="244" w:lineRule="auto"/>
        <w:ind w:left="850"/>
      </w:pPr>
      <w:r>
        <w:rPr>
          <w:u w:val="single"/>
        </w:rPr>
        <w:t>INSCRIPCIÓN:</w:t>
      </w:r>
      <w:r>
        <w:rPr>
          <w:u w:val="none"/>
        </w:rPr>
        <w:t> Folio Real Matrícula N° 40.634- Departamento San Fernando. </w:t>
      </w:r>
      <w:r>
        <w:rPr>
          <w:u w:val="single"/>
        </w:rPr>
        <w:t>PROPIETARIO:</w:t>
      </w:r>
      <w:r>
        <w:rPr>
          <w:spacing w:val="40"/>
          <w:u w:val="none"/>
        </w:rPr>
        <w:t> </w:t>
      </w:r>
      <w:r>
        <w:rPr>
          <w:u w:val="none"/>
        </w:rPr>
        <w:t>Municipalidad de Barranqueras.</w:t>
      </w:r>
    </w:p>
    <w:p>
      <w:pPr>
        <w:pStyle w:val="BodyText"/>
        <w:spacing w:line="236" w:lineRule="exact"/>
        <w:ind w:left="850"/>
      </w:pPr>
      <w:r>
        <w:rPr>
          <w:u w:val="single"/>
        </w:rPr>
        <w:t>SUPERFICIE:</w:t>
      </w:r>
      <w:r>
        <w:rPr>
          <w:spacing w:val="74"/>
          <w:u w:val="none"/>
        </w:rPr>
        <w:t> </w:t>
      </w:r>
      <w:r>
        <w:rPr>
          <w:u w:val="none"/>
        </w:rPr>
        <w:t>aproximada</w:t>
      </w:r>
      <w:r>
        <w:rPr>
          <w:spacing w:val="78"/>
          <w:u w:val="none"/>
        </w:rPr>
        <w:t> </w:t>
      </w:r>
      <w:r>
        <w:rPr>
          <w:u w:val="none"/>
        </w:rPr>
        <w:t>y</w:t>
      </w:r>
      <w:r>
        <w:rPr>
          <w:spacing w:val="2"/>
          <w:u w:val="none"/>
        </w:rPr>
        <w:t> </w:t>
      </w:r>
      <w:r>
        <w:rPr>
          <w:u w:val="none"/>
        </w:rPr>
        <w:t>sujeta</w:t>
      </w:r>
      <w:r>
        <w:rPr>
          <w:spacing w:val="8"/>
          <w:u w:val="none"/>
        </w:rPr>
        <w:t> </w:t>
      </w:r>
      <w:r>
        <w:rPr>
          <w:u w:val="none"/>
        </w:rPr>
        <w:t>a</w:t>
      </w:r>
      <w:r>
        <w:rPr>
          <w:spacing w:val="7"/>
          <w:u w:val="none"/>
        </w:rPr>
        <w:t> </w:t>
      </w:r>
      <w:r>
        <w:rPr>
          <w:u w:val="none"/>
        </w:rPr>
        <w:t>mensura</w:t>
      </w:r>
      <w:r>
        <w:rPr>
          <w:spacing w:val="7"/>
          <w:u w:val="none"/>
        </w:rPr>
        <w:t> </w:t>
      </w:r>
      <w:r>
        <w:rPr>
          <w:u w:val="none"/>
        </w:rPr>
        <w:t>de</w:t>
      </w:r>
      <w:r>
        <w:rPr>
          <w:spacing w:val="7"/>
          <w:u w:val="none"/>
        </w:rPr>
        <w:t> </w:t>
      </w:r>
      <w:r>
        <w:rPr>
          <w:u w:val="none"/>
        </w:rPr>
        <w:t>1.367,00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m2.</w:t>
      </w:r>
    </w:p>
    <w:p>
      <w:pPr>
        <w:pStyle w:val="ListParagraph"/>
        <w:numPr>
          <w:ilvl w:val="0"/>
          <w:numId w:val="1"/>
        </w:numPr>
        <w:tabs>
          <w:tab w:pos="797" w:val="left" w:leader="none"/>
          <w:tab w:pos="828" w:val="left" w:leader="none"/>
        </w:tabs>
        <w:spacing w:line="247" w:lineRule="auto" w:before="268" w:after="0"/>
        <w:ind w:left="828" w:right="271" w:hanging="399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4 - Parcela 2- Plano Registrado 20-439.</w:t>
      </w:r>
    </w:p>
    <w:p>
      <w:pPr>
        <w:pStyle w:val="BodyText"/>
        <w:spacing w:line="247" w:lineRule="auto"/>
        <w:ind w:left="828" w:hanging="1"/>
      </w:pPr>
      <w:r>
        <w:rPr>
          <w:u w:val="single"/>
        </w:rPr>
        <w:t>INSCRIPCION:</w:t>
      </w:r>
      <w:r>
        <w:rPr>
          <w:u w:val="none"/>
        </w:rPr>
        <w:t> Folio Real Matrícula N° 40.634–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71" w:lineRule="exact"/>
        <w:ind w:left="828"/>
      </w:pPr>
      <w:r>
        <w:rPr>
          <w:u w:val="single"/>
        </w:rPr>
        <w:t>SUPERFICIE:</w:t>
      </w:r>
      <w:r>
        <w:rPr>
          <w:spacing w:val="7"/>
          <w:u w:val="none"/>
        </w:rPr>
        <w:t> </w:t>
      </w:r>
      <w:r>
        <w:rPr>
          <w:u w:val="none"/>
        </w:rPr>
        <w:t>aproximada</w:t>
      </w:r>
      <w:r>
        <w:rPr>
          <w:spacing w:val="10"/>
          <w:u w:val="none"/>
        </w:rPr>
        <w:t> </w:t>
      </w:r>
      <w:r>
        <w:rPr>
          <w:u w:val="none"/>
        </w:rPr>
        <w:t>y</w:t>
      </w:r>
      <w:r>
        <w:rPr>
          <w:spacing w:val="6"/>
          <w:u w:val="none"/>
        </w:rPr>
        <w:t> </w:t>
      </w:r>
      <w:r>
        <w:rPr>
          <w:u w:val="none"/>
        </w:rPr>
        <w:t>sujeta</w:t>
      </w:r>
      <w:r>
        <w:rPr>
          <w:spacing w:val="8"/>
          <w:u w:val="none"/>
        </w:rPr>
        <w:t> </w:t>
      </w:r>
      <w:r>
        <w:rPr>
          <w:u w:val="none"/>
        </w:rPr>
        <w:t>a</w:t>
      </w:r>
      <w:r>
        <w:rPr>
          <w:spacing w:val="9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de</w:t>
      </w:r>
      <w:r>
        <w:rPr>
          <w:spacing w:val="8"/>
          <w:u w:val="none"/>
        </w:rPr>
        <w:t> </w:t>
      </w:r>
      <w:r>
        <w:rPr>
          <w:u w:val="none"/>
        </w:rPr>
        <w:t>121,00</w:t>
      </w:r>
      <w:r>
        <w:rPr>
          <w:spacing w:val="10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552" w:val="left" w:leader="none"/>
          <w:tab w:pos="840" w:val="left" w:leader="none"/>
        </w:tabs>
        <w:spacing w:line="242" w:lineRule="auto" w:before="0" w:after="0"/>
        <w:ind w:left="552" w:right="229" w:hanging="123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4 - Parcela 3- Plano Registrado 20-439.</w:t>
      </w:r>
    </w:p>
    <w:p>
      <w:pPr>
        <w:pStyle w:val="BodyText"/>
        <w:spacing w:before="4"/>
        <w:ind w:left="552"/>
      </w:pPr>
      <w:r>
        <w:rPr>
          <w:u w:val="single"/>
        </w:rPr>
        <w:t>INSCRIPCION:</w:t>
      </w:r>
      <w:r>
        <w:rPr>
          <w:spacing w:val="10"/>
          <w:u w:val="none"/>
        </w:rPr>
        <w:t> </w:t>
      </w:r>
      <w:r>
        <w:rPr>
          <w:u w:val="none"/>
        </w:rPr>
        <w:t>Folio</w:t>
      </w:r>
      <w:r>
        <w:rPr>
          <w:spacing w:val="6"/>
          <w:u w:val="none"/>
        </w:rPr>
        <w:t> </w:t>
      </w:r>
      <w:r>
        <w:rPr>
          <w:u w:val="none"/>
        </w:rPr>
        <w:t>Real</w:t>
      </w:r>
      <w:r>
        <w:rPr>
          <w:spacing w:val="12"/>
          <w:u w:val="none"/>
        </w:rPr>
        <w:t> </w:t>
      </w:r>
      <w:r>
        <w:rPr>
          <w:u w:val="none"/>
        </w:rPr>
        <w:t>Matrícula</w:t>
      </w:r>
      <w:r>
        <w:rPr>
          <w:spacing w:val="9"/>
          <w:u w:val="none"/>
        </w:rPr>
        <w:t> </w:t>
      </w:r>
      <w:r>
        <w:rPr>
          <w:u w:val="none"/>
        </w:rPr>
        <w:t>N°</w:t>
      </w:r>
      <w:r>
        <w:rPr>
          <w:spacing w:val="12"/>
          <w:u w:val="none"/>
        </w:rPr>
        <w:t> </w:t>
      </w:r>
      <w:r>
        <w:rPr>
          <w:u w:val="none"/>
        </w:rPr>
        <w:t>40.634–</w:t>
      </w:r>
      <w:r>
        <w:rPr>
          <w:spacing w:val="12"/>
          <w:u w:val="none"/>
        </w:rPr>
        <w:t> </w:t>
      </w:r>
      <w:r>
        <w:rPr>
          <w:u w:val="none"/>
        </w:rPr>
        <w:t>Departamento</w:t>
      </w:r>
      <w:r>
        <w:rPr>
          <w:spacing w:val="13"/>
          <w:u w:val="none"/>
        </w:rPr>
        <w:t> </w:t>
      </w:r>
      <w:r>
        <w:rPr>
          <w:u w:val="none"/>
        </w:rPr>
        <w:t>San</w:t>
      </w:r>
      <w:r>
        <w:rPr>
          <w:spacing w:val="9"/>
          <w:u w:val="none"/>
        </w:rPr>
        <w:t> </w:t>
      </w:r>
      <w:r>
        <w:rPr>
          <w:spacing w:val="-2"/>
          <w:u w:val="none"/>
        </w:rPr>
        <w:t>Fernando.</w:t>
      </w:r>
    </w:p>
    <w:p>
      <w:pPr>
        <w:spacing w:after="0"/>
        <w:sectPr>
          <w:type w:val="continuous"/>
          <w:pgSz w:w="12240" w:h="15840"/>
          <w:pgMar w:top="460" w:bottom="280" w:left="1420" w:right="1480"/>
        </w:sectPr>
      </w:pPr>
    </w:p>
    <w:p>
      <w:pPr>
        <w:pStyle w:val="BodyText"/>
        <w:spacing w:line="244" w:lineRule="auto" w:before="69"/>
        <w:ind w:left="552" w:right="2568"/>
      </w:pPr>
      <w:r>
        <w:rPr>
          <w:u w:val="single"/>
        </w:rPr>
        <w:t>PROPIETARIO:</w:t>
      </w:r>
      <w:r>
        <w:rPr>
          <w:u w:val="none"/>
        </w:rPr>
        <w:t> Municipalidad de Barranqueras. </w:t>
      </w:r>
      <w:r>
        <w:rPr>
          <w:u w:val="single"/>
        </w:rPr>
        <w:t>SUPERFICIE_</w:t>
      </w:r>
      <w:r>
        <w:rPr>
          <w:u w:val="none"/>
        </w:rPr>
        <w:t> aproximada y sujeta a mensura de 20,00 m</w:t>
      </w:r>
      <w:r>
        <w:rPr>
          <w:u w:val="none"/>
          <w:vertAlign w:val="superscript"/>
        </w:rPr>
        <w:t>2</w:t>
      </w:r>
      <w:r>
        <w:rPr>
          <w:u w:val="none"/>
          <w:vertAlign w:val="baseline"/>
        </w:rPr>
        <w:t>.</w:t>
      </w:r>
    </w:p>
    <w:p>
      <w:pPr>
        <w:pStyle w:val="BodyText"/>
        <w:spacing w:before="6"/>
      </w:pPr>
    </w:p>
    <w:p>
      <w:pPr>
        <w:pStyle w:val="ListParagraph"/>
        <w:numPr>
          <w:ilvl w:val="0"/>
          <w:numId w:val="1"/>
        </w:numPr>
        <w:tabs>
          <w:tab w:pos="552" w:val="left" w:leader="none"/>
          <w:tab w:pos="840" w:val="left" w:leader="none"/>
        </w:tabs>
        <w:spacing w:line="244" w:lineRule="auto" w:before="0" w:after="0"/>
        <w:ind w:left="552" w:right="229" w:hanging="123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4 - Parcela 8- Plano Registrado 20-439.</w:t>
      </w:r>
    </w:p>
    <w:p>
      <w:pPr>
        <w:pStyle w:val="BodyText"/>
        <w:spacing w:line="244" w:lineRule="auto"/>
        <w:ind w:left="552"/>
      </w:pPr>
      <w:r>
        <w:rPr>
          <w:u w:val="single"/>
        </w:rPr>
        <w:t>INSCRIPCION:</w:t>
      </w:r>
      <w:r>
        <w:rPr>
          <w:u w:val="none"/>
        </w:rPr>
        <w:t> Folio Real Matrícula N° 40.634–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75" w:lineRule="exact"/>
        <w:ind w:left="552"/>
      </w:pPr>
      <w:r>
        <w:rPr>
          <w:u w:val="single"/>
        </w:rPr>
        <w:t>SUPERFICIE:</w:t>
      </w:r>
      <w:r>
        <w:rPr>
          <w:spacing w:val="7"/>
          <w:u w:val="none"/>
        </w:rPr>
        <w:t> </w:t>
      </w:r>
      <w:r>
        <w:rPr>
          <w:u w:val="none"/>
        </w:rPr>
        <w:t>aproximada</w:t>
      </w:r>
      <w:r>
        <w:rPr>
          <w:spacing w:val="9"/>
          <w:u w:val="none"/>
        </w:rPr>
        <w:t> </w:t>
      </w:r>
      <w:r>
        <w:rPr>
          <w:u w:val="none"/>
        </w:rPr>
        <w:t>y</w:t>
      </w:r>
      <w:r>
        <w:rPr>
          <w:spacing w:val="6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9"/>
          <w:u w:val="none"/>
        </w:rPr>
        <w:t> </w:t>
      </w:r>
      <w:r>
        <w:rPr>
          <w:u w:val="none"/>
        </w:rPr>
        <w:t>mensura</w:t>
      </w:r>
      <w:r>
        <w:rPr>
          <w:spacing w:val="8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121,00</w:t>
      </w:r>
      <w:r>
        <w:rPr>
          <w:spacing w:val="10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552" w:val="left" w:leader="none"/>
        </w:tabs>
        <w:spacing w:line="244" w:lineRule="auto" w:before="0" w:after="0"/>
        <w:ind w:left="552" w:right="513" w:hanging="40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4 - Parcela 9- Plano Registrado 20-439.</w:t>
      </w:r>
    </w:p>
    <w:p>
      <w:pPr>
        <w:pStyle w:val="BodyText"/>
        <w:spacing w:line="242" w:lineRule="auto" w:before="1"/>
        <w:ind w:left="552"/>
      </w:pPr>
      <w:r>
        <w:rPr>
          <w:u w:val="single"/>
        </w:rPr>
        <w:t>INSCRIPCION:</w:t>
      </w:r>
      <w:r>
        <w:rPr>
          <w:u w:val="none"/>
        </w:rPr>
        <w:t> Folio Real Matrícula N° 40.634 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before="4"/>
        <w:ind w:left="552"/>
      </w:pPr>
      <w:r>
        <w:rPr>
          <w:u w:val="single"/>
        </w:rPr>
        <w:t>SUPERFICIE:</w:t>
      </w:r>
      <w:r>
        <w:rPr>
          <w:spacing w:val="7"/>
          <w:u w:val="none"/>
        </w:rPr>
        <w:t> </w:t>
      </w:r>
      <w:r>
        <w:rPr>
          <w:u w:val="none"/>
        </w:rPr>
        <w:t>aproximada</w:t>
      </w:r>
      <w:r>
        <w:rPr>
          <w:spacing w:val="9"/>
          <w:u w:val="none"/>
        </w:rPr>
        <w:t> </w:t>
      </w:r>
      <w:r>
        <w:rPr>
          <w:u w:val="none"/>
        </w:rPr>
        <w:t>y</w:t>
      </w:r>
      <w:r>
        <w:rPr>
          <w:spacing w:val="6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9"/>
          <w:u w:val="none"/>
        </w:rPr>
        <w:t> </w:t>
      </w:r>
      <w:r>
        <w:rPr>
          <w:u w:val="none"/>
        </w:rPr>
        <w:t>mensura</w:t>
      </w:r>
      <w:r>
        <w:rPr>
          <w:spacing w:val="8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173,00</w:t>
      </w:r>
      <w:r>
        <w:rPr>
          <w:spacing w:val="10"/>
          <w:u w:val="none"/>
        </w:rPr>
        <w:t> </w:t>
      </w:r>
      <w:r>
        <w:rPr>
          <w:spacing w:val="-5"/>
          <w:u w:val="none"/>
        </w:rPr>
        <w:t>m</w:t>
      </w:r>
      <w:r>
        <w:rPr>
          <w:b/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10"/>
      </w:pPr>
    </w:p>
    <w:p>
      <w:pPr>
        <w:pStyle w:val="ListParagraph"/>
        <w:numPr>
          <w:ilvl w:val="0"/>
          <w:numId w:val="1"/>
        </w:numPr>
        <w:tabs>
          <w:tab w:pos="552" w:val="left" w:leader="none"/>
        </w:tabs>
        <w:spacing w:line="242" w:lineRule="auto" w:before="0" w:after="0"/>
        <w:ind w:left="552" w:right="513" w:hanging="40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4 - Parcela 10- Plano Registrado 20-439.</w:t>
      </w:r>
    </w:p>
    <w:p>
      <w:pPr>
        <w:pStyle w:val="BodyText"/>
        <w:spacing w:line="244" w:lineRule="auto" w:before="4"/>
        <w:ind w:left="552"/>
      </w:pPr>
      <w:r>
        <w:rPr>
          <w:u w:val="single"/>
        </w:rPr>
        <w:t>INSCRIPCION:</w:t>
      </w:r>
      <w:r>
        <w:rPr>
          <w:u w:val="none"/>
        </w:rPr>
        <w:t> Folio Real Matrícula N° 40.634 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75" w:lineRule="exact"/>
        <w:ind w:left="552"/>
      </w:pPr>
      <w:r>
        <w:rPr>
          <w:u w:val="single"/>
        </w:rPr>
        <w:t>SUPERFICIE:</w:t>
      </w:r>
      <w:r>
        <w:rPr>
          <w:spacing w:val="7"/>
          <w:u w:val="none"/>
        </w:rPr>
        <w:t> </w:t>
      </w:r>
      <w:r>
        <w:rPr>
          <w:u w:val="none"/>
        </w:rPr>
        <w:t>aproximada</w:t>
      </w:r>
      <w:r>
        <w:rPr>
          <w:spacing w:val="9"/>
          <w:u w:val="none"/>
        </w:rPr>
        <w:t> </w:t>
      </w:r>
      <w:r>
        <w:rPr>
          <w:u w:val="none"/>
        </w:rPr>
        <w:t>y</w:t>
      </w:r>
      <w:r>
        <w:rPr>
          <w:spacing w:val="6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9"/>
          <w:u w:val="none"/>
        </w:rPr>
        <w:t> </w:t>
      </w:r>
      <w:r>
        <w:rPr>
          <w:u w:val="none"/>
        </w:rPr>
        <w:t>mensura</w:t>
      </w:r>
      <w:r>
        <w:rPr>
          <w:spacing w:val="8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231,00</w:t>
      </w:r>
      <w:r>
        <w:rPr>
          <w:spacing w:val="10"/>
          <w:u w:val="none"/>
        </w:rPr>
        <w:t> </w:t>
      </w:r>
      <w:r>
        <w:rPr>
          <w:spacing w:val="-5"/>
          <w:u w:val="none"/>
        </w:rPr>
        <w:t>m</w:t>
      </w:r>
      <w:r>
        <w:rPr>
          <w:b/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10"/>
      </w:pPr>
    </w:p>
    <w:p>
      <w:pPr>
        <w:pStyle w:val="ListParagraph"/>
        <w:numPr>
          <w:ilvl w:val="0"/>
          <w:numId w:val="1"/>
        </w:numPr>
        <w:tabs>
          <w:tab w:pos="552" w:val="left" w:leader="none"/>
        </w:tabs>
        <w:spacing w:line="247" w:lineRule="auto" w:before="0" w:after="0"/>
        <w:ind w:left="552" w:right="513" w:hanging="40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4 – Parcela 11- Plano Registrado 20-439.</w:t>
      </w:r>
    </w:p>
    <w:p>
      <w:pPr>
        <w:pStyle w:val="BodyText"/>
        <w:spacing w:line="247" w:lineRule="auto"/>
        <w:ind w:left="552"/>
      </w:pPr>
      <w:r>
        <w:rPr>
          <w:u w:val="single"/>
        </w:rPr>
        <w:t>INSCRIPCION:</w:t>
      </w:r>
      <w:r>
        <w:rPr>
          <w:u w:val="none"/>
        </w:rPr>
        <w:t> Folio Real Matrícula N° 40.634 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71" w:lineRule="exact"/>
        <w:ind w:left="552"/>
      </w:pPr>
      <w:r>
        <w:rPr>
          <w:u w:val="single"/>
        </w:rPr>
        <w:t>SUPERFICIE:</w:t>
      </w:r>
      <w:r>
        <w:rPr>
          <w:spacing w:val="7"/>
          <w:u w:val="none"/>
        </w:rPr>
        <w:t> </w:t>
      </w:r>
      <w:r>
        <w:rPr>
          <w:u w:val="none"/>
        </w:rPr>
        <w:t>aproximada</w:t>
      </w:r>
      <w:r>
        <w:rPr>
          <w:spacing w:val="9"/>
          <w:u w:val="none"/>
        </w:rPr>
        <w:t> </w:t>
      </w:r>
      <w:r>
        <w:rPr>
          <w:u w:val="none"/>
        </w:rPr>
        <w:t>y</w:t>
      </w:r>
      <w:r>
        <w:rPr>
          <w:spacing w:val="6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9"/>
          <w:u w:val="none"/>
        </w:rPr>
        <w:t> </w:t>
      </w:r>
      <w:r>
        <w:rPr>
          <w:u w:val="none"/>
        </w:rPr>
        <w:t>mensura</w:t>
      </w:r>
      <w:r>
        <w:rPr>
          <w:spacing w:val="8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243,00</w:t>
      </w:r>
      <w:r>
        <w:rPr>
          <w:spacing w:val="10"/>
          <w:u w:val="none"/>
        </w:rPr>
        <w:t> </w:t>
      </w:r>
      <w:r>
        <w:rPr>
          <w:spacing w:val="-5"/>
          <w:u w:val="none"/>
        </w:rPr>
        <w:t>m</w:t>
      </w:r>
      <w:r>
        <w:rPr>
          <w:b/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"/>
        </w:numPr>
        <w:tabs>
          <w:tab w:pos="433" w:val="left" w:leader="none"/>
          <w:tab w:pos="499" w:val="left" w:leader="none"/>
        </w:tabs>
        <w:spacing w:line="244" w:lineRule="auto" w:before="1" w:after="0"/>
        <w:ind w:left="499" w:right="633" w:hanging="33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4 -Parcela 12- Plano Registrado 20-439.</w:t>
      </w:r>
    </w:p>
    <w:p>
      <w:pPr>
        <w:pStyle w:val="BodyText"/>
        <w:spacing w:line="244" w:lineRule="auto"/>
        <w:ind w:left="550"/>
      </w:pPr>
      <w:r>
        <w:rPr>
          <w:u w:val="single"/>
        </w:rPr>
        <w:t>INSCRIPCIÓN:</w:t>
      </w:r>
      <w:r>
        <w:rPr>
          <w:u w:val="none"/>
        </w:rPr>
        <w:t> Folio Real Matrícula</w:t>
      </w:r>
      <w:r>
        <w:rPr>
          <w:spacing w:val="40"/>
          <w:u w:val="none"/>
        </w:rPr>
        <w:t> </w:t>
      </w:r>
      <w:r>
        <w:rPr>
          <w:u w:val="none"/>
        </w:rPr>
        <w:t>N° 40.634–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</w:t>
      </w:r>
    </w:p>
    <w:p>
      <w:pPr>
        <w:pStyle w:val="BodyText"/>
        <w:spacing w:line="275" w:lineRule="exact"/>
        <w:ind w:left="550"/>
      </w:pPr>
      <w:r>
        <w:rPr>
          <w:u w:val="single"/>
        </w:rPr>
        <w:t>SUPERFICIE:</w:t>
      </w:r>
      <w:r>
        <w:rPr>
          <w:spacing w:val="8"/>
          <w:u w:val="none"/>
        </w:rPr>
        <w:t> </w:t>
      </w:r>
      <w:r>
        <w:rPr>
          <w:u w:val="none"/>
        </w:rPr>
        <w:t>aproximada</w:t>
      </w:r>
      <w:r>
        <w:rPr>
          <w:spacing w:val="10"/>
          <w:u w:val="none"/>
        </w:rPr>
        <w:t> </w:t>
      </w:r>
      <w:r>
        <w:rPr>
          <w:u w:val="none"/>
        </w:rPr>
        <w:t>y</w:t>
      </w:r>
      <w:r>
        <w:rPr>
          <w:spacing w:val="8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10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263,00</w:t>
      </w:r>
      <w:r>
        <w:rPr>
          <w:spacing w:val="8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550" w:val="left" w:leader="none"/>
        </w:tabs>
        <w:spacing w:line="247" w:lineRule="auto" w:before="0" w:after="0"/>
        <w:ind w:left="550" w:right="517" w:hanging="387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4 - Parcela 13- Plano Registrado 20-439.</w:t>
      </w:r>
    </w:p>
    <w:p>
      <w:pPr>
        <w:pStyle w:val="BodyText"/>
        <w:spacing w:line="247" w:lineRule="auto"/>
        <w:ind w:left="536" w:firstLine="62"/>
      </w:pPr>
      <w:r>
        <w:rPr>
          <w:u w:val="single"/>
        </w:rPr>
        <w:t>INSCRIPCIÓN:</w:t>
      </w:r>
      <w:r>
        <w:rPr>
          <w:u w:val="none"/>
        </w:rPr>
        <w:t> Folio Real Matrícula N° 40.634 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69" w:lineRule="exact"/>
        <w:ind w:left="535"/>
      </w:pPr>
      <w:r>
        <w:rPr>
          <w:u w:val="single"/>
        </w:rPr>
        <w:t>SUPERFICIE:</w:t>
      </w:r>
      <w:r>
        <w:rPr>
          <w:spacing w:val="9"/>
          <w:u w:val="none"/>
        </w:rPr>
        <w:t> </w:t>
      </w:r>
      <w:r>
        <w:rPr>
          <w:u w:val="none"/>
        </w:rPr>
        <w:t>aproximada</w:t>
      </w:r>
      <w:r>
        <w:rPr>
          <w:spacing w:val="10"/>
          <w:u w:val="none"/>
        </w:rPr>
        <w:t> </w:t>
      </w:r>
      <w:r>
        <w:rPr>
          <w:u w:val="none"/>
        </w:rPr>
        <w:t>y</w:t>
      </w:r>
      <w:r>
        <w:rPr>
          <w:spacing w:val="5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5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594,00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428" w:val="left" w:leader="none"/>
          <w:tab w:pos="444" w:val="left" w:leader="none"/>
        </w:tabs>
        <w:spacing w:line="244" w:lineRule="auto" w:before="0" w:after="0"/>
        <w:ind w:left="444" w:right="638" w:hanging="33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6 - Parcela 1- Plano Registrado 20-439.</w:t>
      </w:r>
    </w:p>
    <w:p>
      <w:pPr>
        <w:pStyle w:val="BodyText"/>
        <w:spacing w:line="242" w:lineRule="auto" w:before="1"/>
        <w:ind w:left="430"/>
      </w:pPr>
      <w:r>
        <w:rPr>
          <w:u w:val="single"/>
        </w:rPr>
        <w:t>INSCRIPCIÓN:</w:t>
      </w:r>
      <w:r>
        <w:rPr>
          <w:u w:val="none"/>
        </w:rPr>
        <w:t> Folio Real Matrícula N° 40.635 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before="4"/>
        <w:ind w:left="430"/>
      </w:pPr>
      <w:r>
        <w:rPr>
          <w:u w:val="single"/>
        </w:rPr>
        <w:t>SUPERFICIE:</w:t>
      </w:r>
      <w:r>
        <w:rPr>
          <w:spacing w:val="9"/>
          <w:u w:val="none"/>
        </w:rPr>
        <w:t> </w:t>
      </w:r>
      <w:r>
        <w:rPr>
          <w:u w:val="none"/>
        </w:rPr>
        <w:t>aproximada</w:t>
      </w:r>
      <w:r>
        <w:rPr>
          <w:spacing w:val="8"/>
          <w:u w:val="none"/>
        </w:rPr>
        <w:t> </w:t>
      </w:r>
      <w:r>
        <w:rPr>
          <w:u w:val="none"/>
        </w:rPr>
        <w:t>y</w:t>
      </w:r>
      <w:r>
        <w:rPr>
          <w:spacing w:val="8"/>
          <w:u w:val="none"/>
        </w:rPr>
        <w:t> </w:t>
      </w:r>
      <w:r>
        <w:rPr>
          <w:u w:val="none"/>
        </w:rPr>
        <w:t>sujeta</w:t>
      </w:r>
      <w:r>
        <w:rPr>
          <w:spacing w:val="10"/>
          <w:u w:val="none"/>
        </w:rPr>
        <w:t> </w:t>
      </w:r>
      <w:r>
        <w:rPr>
          <w:u w:val="none"/>
        </w:rPr>
        <w:t>a</w:t>
      </w:r>
      <w:r>
        <w:rPr>
          <w:spacing w:val="5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1025,00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10"/>
      </w:pPr>
    </w:p>
    <w:p>
      <w:pPr>
        <w:pStyle w:val="BodyText"/>
        <w:spacing w:line="244" w:lineRule="auto"/>
        <w:ind w:left="430" w:hanging="274"/>
      </w:pPr>
      <w:r>
        <w:rPr/>
        <w:t>ñ)</w:t>
      </w:r>
      <w:r>
        <w:rPr>
          <w:spacing w:val="40"/>
        </w:rPr>
        <w:t> </w:t>
      </w:r>
      <w:r>
        <w:rPr>
          <w:u w:val="single"/>
        </w:rPr>
        <w:t>NOMENCLATURA CATASTRAL:</w:t>
      </w:r>
      <w:r>
        <w:rPr>
          <w:u w:val="none"/>
        </w:rPr>
        <w:t> Circunscripción II – Sección D – Chacra 262 – Manzana 6 - Parcela 2- Plano Registrado 20-439.</w:t>
      </w:r>
    </w:p>
    <w:p>
      <w:pPr>
        <w:pStyle w:val="BodyText"/>
        <w:spacing w:line="244" w:lineRule="auto"/>
        <w:ind w:left="430"/>
      </w:pPr>
      <w:r>
        <w:rPr>
          <w:u w:val="single"/>
        </w:rPr>
        <w:t>INSCRIPCIÓN:</w:t>
      </w:r>
      <w:r>
        <w:rPr>
          <w:u w:val="none"/>
        </w:rPr>
        <w:t> Folio Real Matrícula N° 40.635 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75" w:lineRule="exact"/>
        <w:ind w:left="430"/>
      </w:pPr>
      <w:r>
        <w:rPr>
          <w:u w:val="single"/>
        </w:rPr>
        <w:t>SUPERFICIE:</w:t>
      </w:r>
      <w:r>
        <w:rPr>
          <w:spacing w:val="9"/>
          <w:u w:val="none"/>
        </w:rPr>
        <w:t> </w:t>
      </w:r>
      <w:r>
        <w:rPr>
          <w:u w:val="none"/>
        </w:rPr>
        <w:t>aproximada</w:t>
      </w:r>
      <w:r>
        <w:rPr>
          <w:spacing w:val="7"/>
          <w:u w:val="none"/>
        </w:rPr>
        <w:t> </w:t>
      </w:r>
      <w:r>
        <w:rPr>
          <w:u w:val="none"/>
        </w:rPr>
        <w:t>y</w:t>
      </w:r>
      <w:r>
        <w:rPr>
          <w:spacing w:val="9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5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72,00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spacing w:after="0" w:line="275" w:lineRule="exact"/>
        <w:sectPr>
          <w:pgSz w:w="12240" w:h="15840"/>
          <w:pgMar w:top="460" w:bottom="280" w:left="1420" w:right="1480"/>
        </w:sectPr>
      </w:pPr>
    </w:p>
    <w:p>
      <w:pPr>
        <w:pStyle w:val="ListParagraph"/>
        <w:numPr>
          <w:ilvl w:val="0"/>
          <w:numId w:val="1"/>
        </w:numPr>
        <w:tabs>
          <w:tab w:pos="428" w:val="left" w:leader="none"/>
          <w:tab w:pos="444" w:val="left" w:leader="none"/>
        </w:tabs>
        <w:spacing w:line="244" w:lineRule="auto" w:before="69" w:after="0"/>
        <w:ind w:left="444" w:right="638" w:hanging="336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6 - Parcela 3- Plano Registrado 20-439.</w:t>
      </w:r>
    </w:p>
    <w:p>
      <w:pPr>
        <w:pStyle w:val="BodyText"/>
        <w:spacing w:line="247" w:lineRule="auto"/>
        <w:ind w:left="430"/>
      </w:pPr>
      <w:r>
        <w:rPr>
          <w:u w:val="single"/>
        </w:rPr>
        <w:t>INSCRIPCIÓN:</w:t>
      </w:r>
      <w:r>
        <w:rPr>
          <w:u w:val="none"/>
        </w:rPr>
        <w:t> Folio Real Matrícula N° 40.635 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71" w:lineRule="exact"/>
        <w:ind w:left="430"/>
      </w:pPr>
      <w:r>
        <w:rPr>
          <w:u w:val="single"/>
        </w:rPr>
        <w:t>SUPERFICIE:</w:t>
      </w:r>
      <w:r>
        <w:rPr>
          <w:spacing w:val="9"/>
          <w:u w:val="none"/>
        </w:rPr>
        <w:t> </w:t>
      </w:r>
      <w:r>
        <w:rPr>
          <w:u w:val="none"/>
        </w:rPr>
        <w:t>aproximada</w:t>
      </w:r>
      <w:r>
        <w:rPr>
          <w:spacing w:val="7"/>
          <w:u w:val="none"/>
        </w:rPr>
        <w:t> </w:t>
      </w:r>
      <w:r>
        <w:rPr>
          <w:u w:val="none"/>
        </w:rPr>
        <w:t>y</w:t>
      </w:r>
      <w:r>
        <w:rPr>
          <w:spacing w:val="9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5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61,00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427" w:val="left" w:leader="none"/>
          <w:tab w:pos="444" w:val="left" w:leader="none"/>
        </w:tabs>
        <w:spacing w:line="244" w:lineRule="auto" w:before="0" w:after="0"/>
        <w:ind w:left="444" w:right="638" w:hanging="337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6 - Parcela 4- Plano Registrado 20-439.</w:t>
      </w:r>
    </w:p>
    <w:p>
      <w:pPr>
        <w:pStyle w:val="BodyText"/>
        <w:spacing w:line="244" w:lineRule="auto"/>
        <w:ind w:left="430"/>
      </w:pPr>
      <w:r>
        <w:rPr>
          <w:u w:val="single"/>
        </w:rPr>
        <w:t>INSCRIPCIÓN:</w:t>
      </w:r>
      <w:r>
        <w:rPr>
          <w:u w:val="none"/>
        </w:rPr>
        <w:t> Folio Real Matrícula N° 40.635–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75" w:lineRule="exact"/>
        <w:ind w:left="430"/>
      </w:pPr>
      <w:r>
        <w:rPr>
          <w:u w:val="single"/>
        </w:rPr>
        <w:t>SUPERFICIE:</w:t>
      </w:r>
      <w:r>
        <w:rPr>
          <w:spacing w:val="9"/>
          <w:u w:val="none"/>
        </w:rPr>
        <w:t> </w:t>
      </w:r>
      <w:r>
        <w:rPr>
          <w:u w:val="none"/>
        </w:rPr>
        <w:t>aproximada</w:t>
      </w:r>
      <w:r>
        <w:rPr>
          <w:spacing w:val="7"/>
          <w:u w:val="none"/>
        </w:rPr>
        <w:t> </w:t>
      </w:r>
      <w:r>
        <w:rPr>
          <w:u w:val="none"/>
        </w:rPr>
        <w:t>y</w:t>
      </w:r>
      <w:r>
        <w:rPr>
          <w:spacing w:val="9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5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45,00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427" w:val="left" w:leader="none"/>
          <w:tab w:pos="444" w:val="left" w:leader="none"/>
        </w:tabs>
        <w:spacing w:line="247" w:lineRule="auto" w:before="0" w:after="0"/>
        <w:ind w:left="444" w:right="638" w:hanging="337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6 - Parcela 5- Plano Registrado 20-439.</w:t>
      </w:r>
    </w:p>
    <w:p>
      <w:pPr>
        <w:pStyle w:val="BodyText"/>
        <w:spacing w:line="247" w:lineRule="auto"/>
        <w:ind w:left="430"/>
      </w:pPr>
      <w:r>
        <w:rPr>
          <w:u w:val="single"/>
        </w:rPr>
        <w:t>INSCRIPCIÓN:</w:t>
      </w:r>
      <w:r>
        <w:rPr>
          <w:u w:val="none"/>
        </w:rPr>
        <w:t> Folio Real Matrícula N° 40.635– Departamento San Fernando.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spacing w:line="269" w:lineRule="exact"/>
        <w:ind w:left="430"/>
      </w:pPr>
      <w:r>
        <w:rPr>
          <w:u w:val="single"/>
        </w:rPr>
        <w:t>SUPERFICIE:</w:t>
      </w:r>
      <w:r>
        <w:rPr>
          <w:spacing w:val="9"/>
          <w:u w:val="none"/>
        </w:rPr>
        <w:t> </w:t>
      </w:r>
      <w:r>
        <w:rPr>
          <w:u w:val="none"/>
        </w:rPr>
        <w:t>aproximada</w:t>
      </w:r>
      <w:r>
        <w:rPr>
          <w:spacing w:val="7"/>
          <w:u w:val="none"/>
        </w:rPr>
        <w:t> </w:t>
      </w:r>
      <w:r>
        <w:rPr>
          <w:u w:val="none"/>
        </w:rPr>
        <w:t>y</w:t>
      </w:r>
      <w:r>
        <w:rPr>
          <w:spacing w:val="9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5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22,00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427" w:val="left" w:leader="none"/>
          <w:tab w:pos="471" w:val="left" w:leader="none"/>
        </w:tabs>
        <w:spacing w:line="244" w:lineRule="auto" w:before="0" w:after="0"/>
        <w:ind w:left="471" w:right="1211" w:hanging="308"/>
        <w:jc w:val="left"/>
        <w:rPr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3473195</wp:posOffset>
                </wp:positionH>
                <wp:positionV relativeFrom="paragraph">
                  <wp:posOffset>178972</wp:posOffset>
                </wp:positionV>
                <wp:extent cx="24765" cy="508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2476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765" h="5080">
                              <a:moveTo>
                                <a:pt x="24383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24383" y="4571"/>
                              </a:lnTo>
                              <a:lnTo>
                                <a:pt x="243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73.47998pt;margin-top:14.092314pt;width:1.92pt;height:.36pt;mso-position-horizontal-relative:page;mso-position-vertical-relative:paragraph;z-index:15729152" id="docshape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sz w:val="24"/>
          <w:u w:val="single"/>
        </w:rPr>
        <w:t>NOMENCLATURA CATASTRAL:</w:t>
      </w:r>
      <w:r>
        <w:rPr>
          <w:sz w:val="24"/>
          <w:u w:val="none"/>
          <w:vertAlign w:val="subscript"/>
        </w:rPr>
        <w:t>,</w:t>
      </w:r>
      <w:r>
        <w:rPr>
          <w:sz w:val="24"/>
          <w:u w:val="none"/>
          <w:vertAlign w:val="baseline"/>
        </w:rPr>
        <w:t> Circunscripción II – Sección D – Chacra 262 – Manzana 6 –Parcela 6- Plano Registrado 20-439.</w:t>
      </w:r>
    </w:p>
    <w:p>
      <w:pPr>
        <w:pStyle w:val="BodyText"/>
        <w:spacing w:line="244" w:lineRule="auto"/>
        <w:ind w:left="408"/>
      </w:pPr>
      <w:r>
        <w:rPr>
          <w:u w:val="single"/>
        </w:rPr>
        <w:t>INSCRIPCION</w:t>
      </w:r>
      <w:r>
        <w:rPr>
          <w:u w:val="none"/>
        </w:rPr>
        <w:t>:</w:t>
      </w:r>
      <w:r>
        <w:rPr>
          <w:spacing w:val="40"/>
          <w:u w:val="none"/>
        </w:rPr>
        <w:t> </w:t>
      </w:r>
      <w:r>
        <w:rPr>
          <w:u w:val="none"/>
        </w:rPr>
        <w:t>Folio Real Matrícula Nº 40.635 –Departamento San Fernando </w:t>
      </w:r>
      <w:r>
        <w:rPr>
          <w:u w:val="single"/>
        </w:rPr>
        <w:t>PROPIETARIO:</w:t>
      </w:r>
      <w:r>
        <w:rPr>
          <w:u w:val="none"/>
        </w:rPr>
        <w:t> Municipalidad de Barranqueras.</w:t>
      </w:r>
    </w:p>
    <w:p>
      <w:pPr>
        <w:pStyle w:val="BodyText"/>
        <w:ind w:left="430"/>
      </w:pPr>
      <w:r>
        <w:rPr>
          <w:u w:val="single"/>
        </w:rPr>
        <w:t>SUPERFICIE:</w:t>
      </w:r>
      <w:r>
        <w:rPr>
          <w:spacing w:val="8"/>
          <w:u w:val="none"/>
        </w:rPr>
        <w:t> </w:t>
      </w:r>
      <w:r>
        <w:rPr>
          <w:u w:val="none"/>
        </w:rPr>
        <w:t>aproximada</w:t>
      </w:r>
      <w:r>
        <w:rPr>
          <w:spacing w:val="7"/>
          <w:u w:val="none"/>
        </w:rPr>
        <w:t> </w:t>
      </w:r>
      <w:r>
        <w:rPr>
          <w:u w:val="none"/>
        </w:rPr>
        <w:t>y</w:t>
      </w:r>
      <w:r>
        <w:rPr>
          <w:spacing w:val="7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4"/>
          <w:u w:val="none"/>
        </w:rPr>
        <w:t> </w:t>
      </w:r>
      <w:r>
        <w:rPr>
          <w:u w:val="none"/>
        </w:rPr>
        <w:t>mensura</w:t>
      </w:r>
      <w:r>
        <w:rPr>
          <w:spacing w:val="9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20,</w:t>
      </w:r>
      <w:r>
        <w:rPr>
          <w:spacing w:val="8"/>
          <w:u w:val="none"/>
        </w:rPr>
        <w:t> </w:t>
      </w:r>
      <w:r>
        <w:rPr>
          <w:u w:val="none"/>
        </w:rPr>
        <w:t>00</w:t>
      </w:r>
      <w:r>
        <w:rPr>
          <w:spacing w:val="5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428" w:val="left" w:leader="none"/>
          <w:tab w:pos="430" w:val="left" w:leader="none"/>
        </w:tabs>
        <w:spacing w:line="244" w:lineRule="auto" w:before="0" w:after="0"/>
        <w:ind w:left="430" w:right="638" w:hanging="267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6 - Parcela 7- Plano Registrado 20-439.</w:t>
      </w:r>
    </w:p>
    <w:p>
      <w:pPr>
        <w:pStyle w:val="BodyText"/>
        <w:spacing w:line="244" w:lineRule="auto"/>
        <w:ind w:left="408"/>
      </w:pPr>
      <w:r>
        <w:rPr>
          <w:u w:val="single"/>
        </w:rPr>
        <w:t>INSCRIPCIÓN.</w:t>
      </w:r>
      <w:r>
        <w:rPr>
          <w:u w:val="none"/>
        </w:rPr>
        <w:t> Folio Real Matrícula N° 40.635- Departamento San Fernando. </w:t>
      </w:r>
      <w:r>
        <w:rPr>
          <w:u w:val="single"/>
        </w:rPr>
        <w:t>PROPIETARIO.</w:t>
      </w:r>
      <w:r>
        <w:rPr>
          <w:u w:val="none"/>
        </w:rPr>
        <w:t> Municipalidad de Barranqueras.</w:t>
      </w:r>
    </w:p>
    <w:p>
      <w:pPr>
        <w:pStyle w:val="BodyText"/>
        <w:spacing w:line="275" w:lineRule="exact"/>
        <w:ind w:left="408"/>
      </w:pPr>
      <w:r>
        <w:rPr>
          <w:u w:val="single"/>
        </w:rPr>
        <w:t>SUPERFICIE:</w:t>
      </w:r>
      <w:r>
        <w:rPr>
          <w:spacing w:val="7"/>
          <w:u w:val="none"/>
        </w:rPr>
        <w:t> </w:t>
      </w:r>
      <w:r>
        <w:rPr>
          <w:u w:val="none"/>
        </w:rPr>
        <w:t>aproximada</w:t>
      </w:r>
      <w:r>
        <w:rPr>
          <w:spacing w:val="8"/>
          <w:u w:val="none"/>
        </w:rPr>
        <w:t> </w:t>
      </w:r>
      <w:r>
        <w:rPr>
          <w:u w:val="none"/>
        </w:rPr>
        <w:t>y</w:t>
      </w:r>
      <w:r>
        <w:rPr>
          <w:spacing w:val="6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8"/>
          <w:u w:val="none"/>
        </w:rPr>
        <w:t> </w:t>
      </w:r>
      <w:r>
        <w:rPr>
          <w:u w:val="none"/>
        </w:rPr>
        <w:t>mensura</w:t>
      </w:r>
      <w:r>
        <w:rPr>
          <w:spacing w:val="8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20,00</w:t>
      </w:r>
      <w:r>
        <w:rPr>
          <w:spacing w:val="6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428" w:val="left" w:leader="none"/>
          <w:tab w:pos="430" w:val="left" w:leader="none"/>
        </w:tabs>
        <w:spacing w:line="244" w:lineRule="auto" w:before="0" w:after="0"/>
        <w:ind w:left="430" w:right="638" w:hanging="267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6 - Parcela 12- Plano Registrado 20-439.</w:t>
      </w:r>
    </w:p>
    <w:p>
      <w:pPr>
        <w:pStyle w:val="BodyText"/>
        <w:spacing w:line="242" w:lineRule="auto" w:before="1"/>
        <w:ind w:left="430"/>
      </w:pPr>
      <w:r>
        <w:rPr>
          <w:u w:val="single"/>
        </w:rPr>
        <w:t>INSCRIPCIÓN.</w:t>
      </w:r>
      <w:r>
        <w:rPr>
          <w:u w:val="none"/>
        </w:rPr>
        <w:t> Folio Real Matrícula N° 40.635 – Departamento San Fernando. </w:t>
      </w:r>
      <w:r>
        <w:rPr>
          <w:u w:val="single"/>
        </w:rPr>
        <w:t>PROPIETARIO.</w:t>
      </w:r>
      <w:r>
        <w:rPr>
          <w:u w:val="none"/>
        </w:rPr>
        <w:t> Municipalidad de Barranqueras.</w:t>
      </w:r>
    </w:p>
    <w:p>
      <w:pPr>
        <w:pStyle w:val="BodyText"/>
        <w:spacing w:before="5"/>
        <w:ind w:left="430"/>
      </w:pPr>
      <w:r>
        <w:rPr>
          <w:u w:val="single"/>
        </w:rPr>
        <w:t>SUPERFICIE:</w:t>
      </w:r>
      <w:r>
        <w:rPr>
          <w:spacing w:val="9"/>
          <w:u w:val="none"/>
        </w:rPr>
        <w:t> </w:t>
      </w:r>
      <w:r>
        <w:rPr>
          <w:u w:val="none"/>
        </w:rPr>
        <w:t>aproximada</w:t>
      </w:r>
      <w:r>
        <w:rPr>
          <w:spacing w:val="7"/>
          <w:u w:val="none"/>
        </w:rPr>
        <w:t> </w:t>
      </w:r>
      <w:r>
        <w:rPr>
          <w:u w:val="none"/>
        </w:rPr>
        <w:t>y</w:t>
      </w:r>
      <w:r>
        <w:rPr>
          <w:spacing w:val="9"/>
          <w:u w:val="none"/>
        </w:rPr>
        <w:t> </w:t>
      </w:r>
      <w:r>
        <w:rPr>
          <w:u w:val="none"/>
        </w:rPr>
        <w:t>sujeta</w:t>
      </w:r>
      <w:r>
        <w:rPr>
          <w:spacing w:val="9"/>
          <w:u w:val="none"/>
        </w:rPr>
        <w:t> </w:t>
      </w:r>
      <w:r>
        <w:rPr>
          <w:u w:val="none"/>
        </w:rPr>
        <w:t>a</w:t>
      </w:r>
      <w:r>
        <w:rPr>
          <w:spacing w:val="5"/>
          <w:u w:val="none"/>
        </w:rPr>
        <w:t> </w:t>
      </w:r>
      <w:r>
        <w:rPr>
          <w:u w:val="none"/>
        </w:rPr>
        <w:t>mensura</w:t>
      </w:r>
      <w:r>
        <w:rPr>
          <w:spacing w:val="10"/>
          <w:u w:val="none"/>
        </w:rPr>
        <w:t> </w:t>
      </w:r>
      <w:r>
        <w:rPr>
          <w:u w:val="none"/>
        </w:rPr>
        <w:t>de</w:t>
      </w:r>
      <w:r>
        <w:rPr>
          <w:spacing w:val="9"/>
          <w:u w:val="none"/>
        </w:rPr>
        <w:t> </w:t>
      </w:r>
      <w:r>
        <w:rPr>
          <w:u w:val="none"/>
        </w:rPr>
        <w:t>329,00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428" w:val="left" w:leader="none"/>
          <w:tab w:pos="430" w:val="left" w:leader="none"/>
        </w:tabs>
        <w:spacing w:line="242" w:lineRule="auto" w:before="0" w:after="0"/>
        <w:ind w:left="430" w:right="638" w:hanging="267"/>
        <w:jc w:val="left"/>
        <w:rPr>
          <w:sz w:val="24"/>
        </w:rPr>
      </w:pPr>
      <w:r>
        <w:rPr>
          <w:sz w:val="24"/>
          <w:u w:val="single"/>
        </w:rPr>
        <w:t>NOMENCLATURA CATASTRAL:</w:t>
      </w:r>
      <w:r>
        <w:rPr>
          <w:sz w:val="24"/>
          <w:u w:val="none"/>
        </w:rPr>
        <w:t> Circunscripción II – Sección D – Chacra 262 – Manzana 6 - Parcela 13- Plano Registrado 20-439.</w:t>
      </w:r>
    </w:p>
    <w:p>
      <w:pPr>
        <w:pStyle w:val="BodyText"/>
        <w:spacing w:line="244" w:lineRule="auto" w:before="4"/>
        <w:ind w:left="430"/>
      </w:pPr>
      <w:r>
        <w:rPr>
          <w:u w:val="single"/>
        </w:rPr>
        <w:t>INSCRIPCIÓN.</w:t>
      </w:r>
      <w:r>
        <w:rPr>
          <w:u w:val="none"/>
        </w:rPr>
        <w:t> Folio Real Matrícula N° 40.635 – Departamento San Fernando. </w:t>
      </w:r>
      <w:r>
        <w:rPr>
          <w:u w:val="single"/>
        </w:rPr>
        <w:t>PROPIETARIO.</w:t>
      </w:r>
      <w:r>
        <w:rPr>
          <w:u w:val="none"/>
        </w:rPr>
        <w:t> Municipalidad de Barranqueras.</w:t>
      </w:r>
    </w:p>
    <w:p>
      <w:pPr>
        <w:pStyle w:val="BodyText"/>
        <w:spacing w:line="275" w:lineRule="exact"/>
        <w:ind w:left="430"/>
      </w:pPr>
      <w:r>
        <w:rPr>
          <w:u w:val="single"/>
        </w:rPr>
        <w:t>SUPERFICIE:</w:t>
      </w:r>
      <w:r>
        <w:rPr>
          <w:spacing w:val="9"/>
          <w:u w:val="none"/>
        </w:rPr>
        <w:t> </w:t>
      </w:r>
      <w:r>
        <w:rPr>
          <w:u w:val="none"/>
        </w:rPr>
        <w:t>aproximada</w:t>
      </w:r>
      <w:r>
        <w:rPr>
          <w:spacing w:val="8"/>
          <w:u w:val="none"/>
        </w:rPr>
        <w:t> </w:t>
      </w:r>
      <w:r>
        <w:rPr>
          <w:u w:val="none"/>
        </w:rPr>
        <w:t>y</w:t>
      </w:r>
      <w:r>
        <w:rPr>
          <w:spacing w:val="8"/>
          <w:u w:val="none"/>
        </w:rPr>
        <w:t> </w:t>
      </w:r>
      <w:r>
        <w:rPr>
          <w:u w:val="none"/>
        </w:rPr>
        <w:t>sujeta</w:t>
      </w:r>
      <w:r>
        <w:rPr>
          <w:spacing w:val="10"/>
          <w:u w:val="none"/>
        </w:rPr>
        <w:t> </w:t>
      </w:r>
      <w:r>
        <w:rPr>
          <w:u w:val="none"/>
        </w:rPr>
        <w:t>a</w:t>
      </w:r>
      <w:r>
        <w:rPr>
          <w:spacing w:val="6"/>
          <w:u w:val="none"/>
        </w:rPr>
        <w:t> </w:t>
      </w:r>
      <w:r>
        <w:rPr>
          <w:u w:val="none"/>
        </w:rPr>
        <w:t>mensura</w:t>
      </w:r>
      <w:r>
        <w:rPr>
          <w:spacing w:val="9"/>
          <w:u w:val="none"/>
        </w:rPr>
        <w:t> </w:t>
      </w:r>
      <w:r>
        <w:rPr>
          <w:u w:val="none"/>
        </w:rPr>
        <w:t>de</w:t>
      </w:r>
      <w:r>
        <w:rPr>
          <w:spacing w:val="10"/>
          <w:u w:val="none"/>
        </w:rPr>
        <w:t> </w:t>
      </w:r>
      <w:r>
        <w:rPr>
          <w:u w:val="none"/>
        </w:rPr>
        <w:t>1.750,00</w:t>
      </w:r>
      <w:r>
        <w:rPr>
          <w:spacing w:val="9"/>
          <w:u w:val="none"/>
        </w:rPr>
        <w:t> </w:t>
      </w:r>
      <w:r>
        <w:rPr>
          <w:spacing w:val="-5"/>
          <w:u w:val="none"/>
        </w:rPr>
        <w:t>m</w:t>
      </w:r>
      <w:r>
        <w:rPr>
          <w:spacing w:val="-5"/>
          <w:u w:val="none"/>
          <w:vertAlign w:val="superscript"/>
        </w:rPr>
        <w:t>2</w:t>
      </w:r>
      <w:r>
        <w:rPr>
          <w:spacing w:val="-5"/>
          <w:u w:val="none"/>
          <w:vertAlign w:val="baseline"/>
        </w:rPr>
        <w:t>.</w:t>
      </w:r>
    </w:p>
    <w:p>
      <w:pPr>
        <w:pStyle w:val="BodyText"/>
        <w:spacing w:before="10"/>
      </w:pPr>
    </w:p>
    <w:p>
      <w:pPr>
        <w:pStyle w:val="BodyText"/>
        <w:spacing w:line="244" w:lineRule="auto"/>
        <w:ind w:left="163" w:right="112"/>
        <w:jc w:val="both"/>
      </w:pPr>
      <w:r>
        <w:rPr/>
        <w:t>ARTÍCULO 2°: Declárase de utilidad pública e interés social y sujeto a expropiación la fracción de un</w:t>
      </w:r>
      <w:r>
        <w:rPr>
          <w:spacing w:val="40"/>
        </w:rPr>
        <w:t> </w:t>
      </w:r>
      <w:r>
        <w:rPr/>
        <w:t>inmueble ubicado en la</w:t>
      </w:r>
      <w:r>
        <w:rPr>
          <w:spacing w:val="40"/>
        </w:rPr>
        <w:t> </w:t>
      </w:r>
      <w:r>
        <w:rPr/>
        <w:t>Ciudad</w:t>
      </w:r>
      <w:r>
        <w:rPr>
          <w:spacing w:val="40"/>
        </w:rPr>
        <w:t> </w:t>
      </w:r>
      <w:r>
        <w:rPr/>
        <w:t>de Barranqueras -Departamento</w:t>
      </w:r>
      <w:r>
        <w:rPr>
          <w:spacing w:val="40"/>
        </w:rPr>
        <w:t> </w:t>
      </w:r>
      <w:r>
        <w:rPr/>
        <w:t>San Fernando-,</w:t>
      </w:r>
      <w:r>
        <w:rPr>
          <w:spacing w:val="40"/>
        </w:rPr>
        <w:t> </w:t>
      </w:r>
      <w:r>
        <w:rPr/>
        <w:t>para</w:t>
      </w:r>
      <w:r>
        <w:rPr>
          <w:spacing w:val="40"/>
        </w:rPr>
        <w:t> </w:t>
      </w:r>
      <w:r>
        <w:rPr/>
        <w:t>ser</w:t>
      </w:r>
      <w:r>
        <w:rPr>
          <w:spacing w:val="40"/>
        </w:rPr>
        <w:t> </w:t>
      </w:r>
      <w:r>
        <w:rPr/>
        <w:t>destinada</w:t>
      </w:r>
      <w:r>
        <w:rPr>
          <w:spacing w:val="40"/>
        </w:rPr>
        <w:t> </w:t>
      </w:r>
      <w:r>
        <w:rPr/>
        <w:t>a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realización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la</w:t>
      </w:r>
      <w:r>
        <w:rPr>
          <w:spacing w:val="40"/>
        </w:rPr>
        <w:t> </w:t>
      </w:r>
      <w:r>
        <w:rPr/>
        <w:t>obra</w:t>
      </w:r>
      <w:r>
        <w:rPr>
          <w:spacing w:val="40"/>
        </w:rPr>
        <w:t> </w:t>
      </w:r>
      <w:r>
        <w:rPr/>
        <w:t>pública</w:t>
      </w:r>
      <w:r>
        <w:rPr>
          <w:spacing w:val="40"/>
        </w:rPr>
        <w:t> </w:t>
      </w:r>
      <w:r>
        <w:rPr/>
        <w:t>denominada</w:t>
      </w:r>
      <w:r>
        <w:rPr>
          <w:spacing w:val="40"/>
        </w:rPr>
        <w:t> </w:t>
      </w:r>
      <w:r>
        <w:rPr/>
        <w:t>"Parque Urbano Ambiental Barranqueras", y cuyos datos identificatorios se detallan a continuación:</w:t>
      </w:r>
    </w:p>
    <w:p>
      <w:pPr>
        <w:pStyle w:val="BodyText"/>
        <w:spacing w:before="4"/>
      </w:pPr>
    </w:p>
    <w:p>
      <w:pPr>
        <w:pStyle w:val="BodyText"/>
        <w:spacing w:line="244" w:lineRule="auto"/>
        <w:ind w:left="1762"/>
      </w:pPr>
      <w:r>
        <w:rPr/>
        <w:t>NOMENCLATURA</w:t>
      </w:r>
      <w:r>
        <w:rPr>
          <w:spacing w:val="80"/>
        </w:rPr>
        <w:t> </w:t>
      </w:r>
      <w:r>
        <w:rPr/>
        <w:t>CATASTRAL:</w:t>
      </w:r>
      <w:r>
        <w:rPr>
          <w:spacing w:val="80"/>
        </w:rPr>
        <w:t> </w:t>
      </w:r>
      <w:r>
        <w:rPr/>
        <w:t>Circunscripción</w:t>
      </w:r>
      <w:r>
        <w:rPr>
          <w:spacing w:val="80"/>
        </w:rPr>
        <w:t> </w:t>
      </w:r>
      <w:r>
        <w:rPr/>
        <w:t>II</w:t>
      </w:r>
      <w:r>
        <w:rPr>
          <w:spacing w:val="80"/>
        </w:rPr>
        <w:t> </w:t>
      </w:r>
      <w:r>
        <w:rPr/>
        <w:t>-</w:t>
      </w:r>
      <w:r>
        <w:rPr>
          <w:spacing w:val="80"/>
        </w:rPr>
        <w:t> </w:t>
      </w:r>
      <w:r>
        <w:rPr/>
        <w:t>Sección</w:t>
      </w:r>
      <w:r>
        <w:rPr>
          <w:spacing w:val="80"/>
        </w:rPr>
        <w:t> </w:t>
      </w:r>
      <w:r>
        <w:rPr/>
        <w:t>D</w:t>
      </w:r>
      <w:r>
        <w:rPr>
          <w:spacing w:val="80"/>
        </w:rPr>
        <w:t> </w:t>
      </w:r>
      <w:r>
        <w:rPr/>
        <w:t>- Chacra 266 - Parcela 18 según plano de mensura y subdivisión 20-135-09. PROPIETARIO: Alfonso Dermidio Galíndez</w:t>
      </w:r>
    </w:p>
    <w:p>
      <w:pPr>
        <w:pStyle w:val="BodyText"/>
        <w:spacing w:line="274" w:lineRule="exact"/>
        <w:ind w:left="1762"/>
      </w:pPr>
      <w:r>
        <w:rPr/>
        <w:t>SUPERFICIE:</w:t>
      </w:r>
      <w:r>
        <w:rPr>
          <w:spacing w:val="14"/>
        </w:rPr>
        <w:t> </w:t>
      </w:r>
      <w:r>
        <w:rPr/>
        <w:t>58.518,59</w:t>
      </w:r>
      <w:r>
        <w:rPr>
          <w:spacing w:val="16"/>
        </w:rPr>
        <w:t> </w:t>
      </w:r>
      <w:r>
        <w:rPr>
          <w:spacing w:val="-4"/>
        </w:rPr>
        <w:t>m2."</w:t>
      </w:r>
    </w:p>
    <w:p>
      <w:pPr>
        <w:spacing w:after="0" w:line="274" w:lineRule="exact"/>
        <w:sectPr>
          <w:pgSz w:w="12240" w:h="15840"/>
          <w:pgMar w:top="460" w:bottom="280" w:left="1420" w:right="1480"/>
        </w:sectPr>
      </w:pPr>
    </w:p>
    <w:p>
      <w:pPr>
        <w:pStyle w:val="BodyText"/>
        <w:spacing w:line="244" w:lineRule="auto" w:before="69"/>
        <w:ind w:left="163" w:right="115"/>
        <w:jc w:val="both"/>
      </w:pPr>
      <w:r>
        <w:rPr/>
        <w:t>ARTÍCULO 3°: Declárase de utilidad pública e interés social y sujeto a expropiación la fracción de un inmueble ubicado en la</w:t>
      </w:r>
      <w:r>
        <w:rPr>
          <w:spacing w:val="40"/>
        </w:rPr>
        <w:t> </w:t>
      </w:r>
      <w:r>
        <w:rPr/>
        <w:t>Ciudad de Barranqueras -Departamento San</w:t>
      </w:r>
      <w:r>
        <w:rPr>
          <w:spacing w:val="80"/>
        </w:rPr>
        <w:t> </w:t>
      </w:r>
      <w:r>
        <w:rPr/>
        <w:t>Fernando-, para ser destinada a la preservación del Sistema Lacustre, cuyos datos identificatorios se detallan a continuación:</w:t>
      </w:r>
    </w:p>
    <w:p>
      <w:pPr>
        <w:pStyle w:val="BodyText"/>
        <w:spacing w:before="4"/>
      </w:pPr>
    </w:p>
    <w:p>
      <w:pPr>
        <w:pStyle w:val="BodyText"/>
        <w:spacing w:line="244" w:lineRule="auto" w:before="1"/>
        <w:ind w:left="1762"/>
      </w:pPr>
      <w:r>
        <w:rPr/>
        <w:t>NOMENCLATURA</w:t>
      </w:r>
      <w:r>
        <w:rPr>
          <w:spacing w:val="80"/>
        </w:rPr>
        <w:t> </w:t>
      </w:r>
      <w:r>
        <w:rPr/>
        <w:t>CATASTRAL:</w:t>
      </w:r>
      <w:r>
        <w:rPr>
          <w:spacing w:val="80"/>
        </w:rPr>
        <w:t> </w:t>
      </w:r>
      <w:r>
        <w:rPr/>
        <w:t>Circunscripción</w:t>
      </w:r>
      <w:r>
        <w:rPr>
          <w:spacing w:val="80"/>
        </w:rPr>
        <w:t> </w:t>
      </w:r>
      <w:r>
        <w:rPr/>
        <w:t>II</w:t>
      </w:r>
      <w:r>
        <w:rPr>
          <w:spacing w:val="80"/>
        </w:rPr>
        <w:t> </w:t>
      </w:r>
      <w:r>
        <w:rPr/>
        <w:t>-</w:t>
      </w:r>
      <w:r>
        <w:rPr>
          <w:spacing w:val="80"/>
        </w:rPr>
        <w:t> </w:t>
      </w:r>
      <w:r>
        <w:rPr/>
        <w:t>Sección</w:t>
      </w:r>
      <w:r>
        <w:rPr>
          <w:spacing w:val="80"/>
        </w:rPr>
        <w:t> </w:t>
      </w:r>
      <w:r>
        <w:rPr/>
        <w:t>D</w:t>
      </w:r>
      <w:r>
        <w:rPr>
          <w:spacing w:val="80"/>
        </w:rPr>
        <w:t> </w:t>
      </w:r>
      <w:r>
        <w:rPr/>
        <w:t>- Chacra 266 - Parcela 19- según plano de mensura y subdivisión 20-135-09. PROPIETARIO: Alfonso Dermidio Galíndez</w:t>
      </w:r>
    </w:p>
    <w:p>
      <w:pPr>
        <w:pStyle w:val="BodyText"/>
        <w:spacing w:line="274" w:lineRule="exact"/>
        <w:ind w:left="1762"/>
      </w:pPr>
      <w:r>
        <w:rPr/>
        <w:t>SUPERFICIE:</w:t>
      </w:r>
      <w:r>
        <w:rPr>
          <w:spacing w:val="16"/>
        </w:rPr>
        <w:t> </w:t>
      </w:r>
      <w:r>
        <w:rPr/>
        <w:t>186.932,74</w:t>
      </w:r>
      <w:r>
        <w:rPr>
          <w:spacing w:val="13"/>
        </w:rPr>
        <w:t> </w:t>
      </w:r>
      <w:r>
        <w:rPr>
          <w:spacing w:val="-5"/>
        </w:rPr>
        <w:t>M2</w:t>
      </w:r>
    </w:p>
    <w:p>
      <w:pPr>
        <w:pStyle w:val="BodyText"/>
        <w:spacing w:before="9"/>
      </w:pPr>
    </w:p>
    <w:p>
      <w:pPr>
        <w:pStyle w:val="BodyText"/>
        <w:spacing w:line="244" w:lineRule="auto"/>
        <w:ind w:left="163" w:right="115"/>
        <w:jc w:val="both"/>
      </w:pPr>
      <w:r>
        <w:rPr/>
        <w:t>ARTÍCULO 4°: Declárase de utilidad pública e interés social y sujeto a expropiación la fracción de un inmueble ubicado en la</w:t>
      </w:r>
      <w:r>
        <w:rPr>
          <w:spacing w:val="40"/>
        </w:rPr>
        <w:t> </w:t>
      </w:r>
      <w:r>
        <w:rPr/>
        <w:t>Ciudad de Barranqueras -Departamento San</w:t>
      </w:r>
      <w:r>
        <w:rPr>
          <w:spacing w:val="80"/>
        </w:rPr>
        <w:t> </w:t>
      </w:r>
      <w:r>
        <w:rPr/>
        <w:t>Fernando-, para ser destinada urbanización y a la construcción de viviendas en el sector,</w:t>
      </w:r>
      <w:r>
        <w:rPr>
          <w:spacing w:val="40"/>
        </w:rPr>
        <w:t> </w:t>
      </w:r>
      <w:r>
        <w:rPr/>
        <w:t>cuyos datos identificatorios se detallan a continuación:</w:t>
      </w:r>
    </w:p>
    <w:p>
      <w:pPr>
        <w:pStyle w:val="BodyText"/>
        <w:spacing w:before="5"/>
      </w:pPr>
    </w:p>
    <w:p>
      <w:pPr>
        <w:pStyle w:val="BodyText"/>
        <w:spacing w:line="244" w:lineRule="auto"/>
        <w:ind w:left="1762"/>
      </w:pPr>
      <w:r>
        <w:rPr/>
        <w:t>NOMENCLATURA</w:t>
      </w:r>
      <w:r>
        <w:rPr>
          <w:spacing w:val="80"/>
        </w:rPr>
        <w:t> </w:t>
      </w:r>
      <w:r>
        <w:rPr/>
        <w:t>CATASTRAL:</w:t>
      </w:r>
      <w:r>
        <w:rPr>
          <w:spacing w:val="80"/>
        </w:rPr>
        <w:t> </w:t>
      </w:r>
      <w:r>
        <w:rPr/>
        <w:t>Circunscripción</w:t>
      </w:r>
      <w:r>
        <w:rPr>
          <w:spacing w:val="80"/>
        </w:rPr>
        <w:t> </w:t>
      </w:r>
      <w:r>
        <w:rPr/>
        <w:t>II</w:t>
      </w:r>
      <w:r>
        <w:rPr>
          <w:spacing w:val="80"/>
        </w:rPr>
        <w:t> </w:t>
      </w:r>
      <w:r>
        <w:rPr/>
        <w:t>-</w:t>
      </w:r>
      <w:r>
        <w:rPr>
          <w:spacing w:val="80"/>
        </w:rPr>
        <w:t> </w:t>
      </w:r>
      <w:r>
        <w:rPr/>
        <w:t>Sección</w:t>
      </w:r>
      <w:r>
        <w:rPr>
          <w:spacing w:val="80"/>
        </w:rPr>
        <w:t> </w:t>
      </w:r>
      <w:r>
        <w:rPr/>
        <w:t>D</w:t>
      </w:r>
      <w:r>
        <w:rPr>
          <w:spacing w:val="80"/>
        </w:rPr>
        <w:t> </w:t>
      </w:r>
      <w:r>
        <w:rPr/>
        <w:t>- Chacra 266 - Parcela 17- según plano de mensura y subdivisión 20-135-09. PROPIETARIO: Alfonso Dermidio Galíndez</w:t>
      </w:r>
    </w:p>
    <w:p>
      <w:pPr>
        <w:pStyle w:val="BodyText"/>
        <w:spacing w:line="274" w:lineRule="exact"/>
        <w:ind w:left="1762"/>
      </w:pPr>
      <w:r>
        <w:rPr/>
        <w:t>SUPERFICIE:</w:t>
      </w:r>
      <w:r>
        <w:rPr>
          <w:spacing w:val="15"/>
        </w:rPr>
        <w:t> </w:t>
      </w:r>
      <w:r>
        <w:rPr/>
        <w:t>126.902,82</w:t>
      </w:r>
      <w:r>
        <w:rPr>
          <w:spacing w:val="17"/>
        </w:rPr>
        <w:t> </w:t>
      </w:r>
      <w:r>
        <w:rPr>
          <w:spacing w:val="-4"/>
        </w:rPr>
        <w:t>m2."</w:t>
      </w:r>
    </w:p>
    <w:p>
      <w:pPr>
        <w:pStyle w:val="BodyText"/>
        <w:spacing w:before="9"/>
      </w:pPr>
    </w:p>
    <w:p>
      <w:pPr>
        <w:pStyle w:val="BodyText"/>
        <w:spacing w:line="244" w:lineRule="auto"/>
        <w:ind w:left="164" w:right="115"/>
        <w:jc w:val="both"/>
      </w:pPr>
      <w:r>
        <w:rPr/>
        <w:t>ARTÍCULO 5°: El Instituto Provincial de</w:t>
      </w:r>
      <w:r>
        <w:rPr>
          <w:spacing w:val="40"/>
        </w:rPr>
        <w:t> </w:t>
      </w:r>
      <w:r>
        <w:rPr/>
        <w:t>Desarrollo Urbano y</w:t>
      </w:r>
      <w:r>
        <w:rPr>
          <w:spacing w:val="40"/>
        </w:rPr>
        <w:t> </w:t>
      </w:r>
      <w:r>
        <w:rPr/>
        <w:t>Vivienda, efectuará</w:t>
      </w:r>
      <w:r>
        <w:rPr>
          <w:spacing w:val="40"/>
        </w:rPr>
        <w:t> </w:t>
      </w:r>
      <w:r>
        <w:rPr/>
        <w:t>los planes socioeconómicos de viviendas, urbanización, mensura y tramitación de escritura, inscribiéndolo como bien de familia en los terrenos identificados en el artículo 4°, cuyos beneficiarios serán los actuales ocupantes.</w:t>
      </w:r>
    </w:p>
    <w:p>
      <w:pPr>
        <w:pStyle w:val="BodyText"/>
        <w:spacing w:line="244" w:lineRule="auto"/>
        <w:ind w:left="164" w:right="115" w:firstLine="1732"/>
        <w:jc w:val="both"/>
      </w:pPr>
      <w:r>
        <w:rPr/>
        <w:t>No podrán acceder al beneficio las personas que sean propietarias de otros inmuebles en la Provincia.</w:t>
      </w:r>
    </w:p>
    <w:p>
      <w:pPr>
        <w:pStyle w:val="BodyText"/>
        <w:spacing w:before="3"/>
      </w:pPr>
    </w:p>
    <w:p>
      <w:pPr>
        <w:pStyle w:val="BodyText"/>
        <w:spacing w:line="244" w:lineRule="auto"/>
        <w:ind w:left="164" w:right="113"/>
        <w:jc w:val="both"/>
      </w:pPr>
      <w:r>
        <w:rPr/>
        <w:t>ARTÍCULO</w:t>
      </w:r>
      <w:r>
        <w:rPr>
          <w:spacing w:val="25"/>
        </w:rPr>
        <w:t> </w:t>
      </w:r>
      <w:r>
        <w:rPr/>
        <w:t>6°:</w:t>
      </w:r>
      <w:r>
        <w:rPr>
          <w:spacing w:val="22"/>
        </w:rPr>
        <w:t> </w:t>
      </w:r>
      <w:r>
        <w:rPr/>
        <w:t>Todas</w:t>
      </w:r>
      <w:r>
        <w:rPr>
          <w:spacing w:val="21"/>
        </w:rPr>
        <w:t> </w:t>
      </w:r>
      <w:r>
        <w:rPr/>
        <w:t>las</w:t>
      </w:r>
      <w:r>
        <w:rPr>
          <w:spacing w:val="24"/>
        </w:rPr>
        <w:t> </w:t>
      </w:r>
      <w:r>
        <w:rPr/>
        <w:t>erogaciones</w:t>
      </w:r>
      <w:r>
        <w:rPr>
          <w:spacing w:val="24"/>
        </w:rPr>
        <w:t> </w:t>
      </w:r>
      <w:r>
        <w:rPr/>
        <w:t>que</w:t>
      </w:r>
      <w:r>
        <w:rPr>
          <w:spacing w:val="22"/>
        </w:rPr>
        <w:t> </w:t>
      </w:r>
      <w:r>
        <w:rPr/>
        <w:t>demande</w:t>
      </w:r>
      <w:r>
        <w:rPr>
          <w:spacing w:val="22"/>
        </w:rPr>
        <w:t> </w:t>
      </w:r>
      <w:r>
        <w:rPr/>
        <w:t>el</w:t>
      </w:r>
      <w:r>
        <w:rPr>
          <w:spacing w:val="25"/>
        </w:rPr>
        <w:t> </w:t>
      </w:r>
      <w:r>
        <w:rPr/>
        <w:t>cumplimiento</w:t>
      </w:r>
      <w:r>
        <w:rPr>
          <w:spacing w:val="20"/>
        </w:rPr>
        <w:t> </w:t>
      </w:r>
      <w:r>
        <w:rPr/>
        <w:t>de</w:t>
      </w:r>
      <w:r>
        <w:rPr>
          <w:spacing w:val="25"/>
        </w:rPr>
        <w:t> </w:t>
      </w:r>
      <w:r>
        <w:rPr/>
        <w:t>la</w:t>
      </w:r>
      <w:r>
        <w:rPr>
          <w:spacing w:val="25"/>
        </w:rPr>
        <w:t> </w:t>
      </w:r>
      <w:r>
        <w:rPr/>
        <w:t>presente</w:t>
      </w:r>
      <w:r>
        <w:rPr>
          <w:spacing w:val="22"/>
        </w:rPr>
        <w:t> </w:t>
      </w:r>
      <w:r>
        <w:rPr/>
        <w:t>ley</w:t>
      </w:r>
      <w:r>
        <w:rPr>
          <w:spacing w:val="26"/>
        </w:rPr>
        <w:t> </w:t>
      </w:r>
      <w:r>
        <w:rPr/>
        <w:t>en lo que respecta a realización de la obra pública denominada "Parque Urbano Ambiental Barranqueras" y preservación del Sistema Lacustre serán imputadas al Presupuesto General</w:t>
      </w:r>
      <w:r>
        <w:rPr>
          <w:spacing w:val="40"/>
        </w:rPr>
        <w:t> </w:t>
      </w:r>
      <w:r>
        <w:rPr/>
        <w:t>de la Provincia del Ejercicio 2010, Jurisdicción 24- Administración Provincial del Agua, de conformidad con la naturaleza de la inversión.</w:t>
      </w:r>
    </w:p>
    <w:p>
      <w:pPr>
        <w:pStyle w:val="BodyText"/>
        <w:spacing w:before="2"/>
      </w:pPr>
    </w:p>
    <w:p>
      <w:pPr>
        <w:pStyle w:val="BodyText"/>
        <w:ind w:left="164"/>
        <w:jc w:val="both"/>
      </w:pPr>
      <w:r>
        <w:rPr/>
        <w:t>ARTÍCULO</w:t>
      </w:r>
      <w:r>
        <w:rPr>
          <w:spacing w:val="9"/>
        </w:rPr>
        <w:t> </w:t>
      </w:r>
      <w:r>
        <w:rPr/>
        <w:t>7°:</w:t>
      </w:r>
      <w:r>
        <w:rPr>
          <w:spacing w:val="10"/>
        </w:rPr>
        <w:t> </w:t>
      </w:r>
      <w:r>
        <w:rPr/>
        <w:t>Regístrese</w:t>
      </w:r>
      <w:r>
        <w:rPr>
          <w:spacing w:val="10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10"/>
        </w:rPr>
        <w:t> </w:t>
      </w:r>
      <w:r>
        <w:rPr/>
        <w:t>al</w:t>
      </w:r>
      <w:r>
        <w:rPr>
          <w:spacing w:val="6"/>
        </w:rPr>
        <w:t> </w:t>
      </w:r>
      <w:r>
        <w:rPr/>
        <w:t>Poder</w:t>
      </w:r>
      <w:r>
        <w:rPr>
          <w:spacing w:val="11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52"/>
      </w:pPr>
    </w:p>
    <w:p>
      <w:pPr>
        <w:pStyle w:val="BodyText"/>
        <w:spacing w:line="244" w:lineRule="auto"/>
        <w:ind w:left="4692" w:right="116"/>
        <w:jc w:val="both"/>
      </w:pPr>
      <w:r>
        <w:rPr/>
        <w:t>Dada en la Sala de Sesiones de la Cámara de Diputados de la Provincia del Chaco, a los veinte días del mes de diciembre del año dos mil seis.</w:t>
      </w:r>
    </w:p>
    <w:p>
      <w:pPr>
        <w:pStyle w:val="BodyText"/>
        <w:spacing w:before="172"/>
      </w:pPr>
    </w:p>
    <w:p>
      <w:pPr>
        <w:pStyle w:val="BodyText"/>
        <w:tabs>
          <w:tab w:pos="6547" w:val="left" w:leader="none"/>
        </w:tabs>
        <w:ind w:left="531"/>
      </w:pPr>
      <w:r>
        <w:rPr/>
        <w:t>Pablo</w:t>
      </w:r>
      <w:r>
        <w:rPr>
          <w:spacing w:val="4"/>
        </w:rPr>
        <w:t> </w:t>
      </w:r>
      <w:r>
        <w:rPr/>
        <w:t>L.D.</w:t>
      </w:r>
      <w:r>
        <w:rPr>
          <w:spacing w:val="9"/>
        </w:rPr>
        <w:t> </w:t>
      </w:r>
      <w:r>
        <w:rPr>
          <w:spacing w:val="-2"/>
        </w:rPr>
        <w:t>Bosch</w:t>
      </w:r>
      <w:r>
        <w:rPr/>
        <w:tab/>
        <w:t>Carlos</w:t>
      </w:r>
      <w:r>
        <w:rPr>
          <w:spacing w:val="5"/>
        </w:rPr>
        <w:t> </w:t>
      </w:r>
      <w:r>
        <w:rPr>
          <w:spacing w:val="-2"/>
        </w:rPr>
        <w:t>Urlich</w:t>
      </w:r>
    </w:p>
    <w:p>
      <w:pPr>
        <w:pStyle w:val="BodyText"/>
        <w:tabs>
          <w:tab w:pos="6619" w:val="left" w:leader="none"/>
        </w:tabs>
        <w:spacing w:before="8"/>
        <w:ind w:left="713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5883" w:val="left" w:leader="none"/>
        </w:tabs>
        <w:spacing w:before="2"/>
        <w:ind w:left="164"/>
        <w:jc w:val="both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9"/>
        </w:rPr>
        <w:t> </w:t>
      </w:r>
      <w:r>
        <w:rPr/>
        <w:t>DE</w:t>
      </w:r>
      <w:r>
        <w:rPr>
          <w:spacing w:val="7"/>
        </w:rPr>
        <w:t> </w:t>
      </w:r>
      <w:r>
        <w:rPr>
          <w:spacing w:val="-2"/>
        </w:rPr>
        <w:t>DIPUTADOS</w:t>
      </w:r>
    </w:p>
    <w:sectPr>
      <w:pgSz w:w="12240" w:h="15840"/>
      <w:pgMar w:top="460" w:bottom="280" w:left="142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aramond">
    <w:altName w:val="Garamon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)"/>
      <w:lvlJc w:val="left"/>
      <w:pPr>
        <w:ind w:left="850" w:hanging="40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708" w:hanging="406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556" w:hanging="406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404" w:hanging="406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252" w:hanging="406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100" w:hanging="406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948" w:hanging="406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796" w:hanging="406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644" w:hanging="40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793" w:hanging="953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552" w:right="638" w:hanging="406"/>
    </w:pPr>
    <w:rPr>
      <w:rFonts w:ascii="Times New Roman" w:hAnsi="Times New Roman" w:eastAsia="Times New Roman" w:cs="Times New Roman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\0005\0008\0003\0008</dc:title>
  <dcterms:created xsi:type="dcterms:W3CDTF">2025-02-06T12:38:41Z</dcterms:created>
  <dcterms:modified xsi:type="dcterms:W3CDTF">2025-02-06T12:38:41Z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2010-05-14T00:00:00Z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